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8032" w14:textId="7C358DAA" w:rsidR="00291700" w:rsidRDefault="005F012A">
      <w:pPr>
        <w:pStyle w:val="Heading1"/>
        <w:spacing w:before="79" w:line="256" w:lineRule="auto"/>
        <w:ind w:left="3432" w:right="2465" w:hanging="965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322E3A93" wp14:editId="3289DBA4">
            <wp:simplePos x="0" y="0"/>
            <wp:positionH relativeFrom="page">
              <wp:posOffset>520700</wp:posOffset>
            </wp:positionH>
            <wp:positionV relativeFrom="paragraph">
              <wp:posOffset>23</wp:posOffset>
            </wp:positionV>
            <wp:extent cx="1177556" cy="913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556" cy="91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6DBBEBEE" wp14:editId="5D5702FE">
            <wp:simplePos x="0" y="0"/>
            <wp:positionH relativeFrom="page">
              <wp:posOffset>6039485</wp:posOffset>
            </wp:positionH>
            <wp:positionV relativeFrom="paragraph">
              <wp:posOffset>94638</wp:posOffset>
            </wp:positionV>
            <wp:extent cx="1305102" cy="7023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2" cy="70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ELCOME_to_East_River_Pop_Warner_Footbal"/>
      <w:bookmarkEnd w:id="0"/>
      <w:r>
        <w:rPr>
          <w:color w:val="456A2C"/>
        </w:rPr>
        <w:t>WELCOME to East River Pop Warner Football Registration for 202</w:t>
      </w:r>
      <w:r w:rsidR="005C60BA">
        <w:rPr>
          <w:color w:val="456A2C"/>
        </w:rPr>
        <w:t>3</w:t>
      </w:r>
      <w:r>
        <w:rPr>
          <w:color w:val="456A2C"/>
        </w:rPr>
        <w:t xml:space="preserve"> is Open</w:t>
      </w:r>
    </w:p>
    <w:p w14:paraId="0318F6F4" w14:textId="77777777" w:rsidR="00291700" w:rsidRDefault="005F012A">
      <w:pPr>
        <w:spacing w:before="4"/>
        <w:ind w:left="3290"/>
        <w:rPr>
          <w:b/>
          <w:sz w:val="28"/>
        </w:rPr>
      </w:pPr>
      <w:r>
        <w:rPr>
          <w:b/>
          <w:color w:val="456A2C"/>
          <w:sz w:val="28"/>
        </w:rPr>
        <w:t>Let’s get ready to play football!</w:t>
      </w:r>
    </w:p>
    <w:p w14:paraId="6FC69A9F" w14:textId="77777777" w:rsidR="00291700" w:rsidRDefault="00291700">
      <w:pPr>
        <w:pStyle w:val="BodyText"/>
        <w:spacing w:before="8"/>
        <w:rPr>
          <w:b/>
          <w:sz w:val="19"/>
        </w:rPr>
      </w:pPr>
    </w:p>
    <w:p w14:paraId="3126B782" w14:textId="77777777" w:rsidR="00291700" w:rsidRDefault="005F012A">
      <w:pPr>
        <w:spacing w:before="92"/>
        <w:ind w:left="360"/>
        <w:rPr>
          <w:b/>
          <w:sz w:val="28"/>
        </w:rPr>
      </w:pPr>
      <w:r>
        <w:rPr>
          <w:b/>
          <w:color w:val="456A2C"/>
          <w:sz w:val="28"/>
        </w:rPr>
        <w:t>KNOW the East River Pop Warner Difference:</w:t>
      </w:r>
    </w:p>
    <w:p w14:paraId="355AB671" w14:textId="6E692E94" w:rsidR="00291700" w:rsidRDefault="005F012A">
      <w:pPr>
        <w:pStyle w:val="BodyText"/>
        <w:spacing w:before="31" w:line="254" w:lineRule="auto"/>
        <w:ind w:left="717" w:right="1284"/>
      </w:pPr>
      <w:r>
        <w:rPr>
          <w:noProof/>
        </w:rPr>
        <w:drawing>
          <wp:inline distT="0" distB="0" distL="0" distR="0" wp14:anchorId="6E1ABC16" wp14:editId="12AE94D3">
            <wp:extent cx="113028" cy="113016"/>
            <wp:effectExtent l="0" t="0" r="0" b="0"/>
            <wp:docPr id="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We’re</w:t>
      </w:r>
      <w:r>
        <w:rPr>
          <w:spacing w:val="-9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2</w:t>
      </w:r>
      <w:r w:rsidR="005C60BA">
        <w:t>7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-20"/>
          <w:position w:val="8"/>
          <w:sz w:val="14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Bay’s</w:t>
      </w:r>
      <w:r>
        <w:rPr>
          <w:spacing w:val="-6"/>
        </w:rPr>
        <w:t xml:space="preserve"> </w:t>
      </w:r>
      <w:r>
        <w:t>premier</w:t>
      </w:r>
      <w:r>
        <w:rPr>
          <w:spacing w:val="-5"/>
        </w:rPr>
        <w:t xml:space="preserve"> </w:t>
      </w:r>
      <w:r>
        <w:t>youth</w:t>
      </w:r>
      <w:r>
        <w:rPr>
          <w:spacing w:val="-25"/>
        </w:rPr>
        <w:t xml:space="preserve"> </w:t>
      </w:r>
      <w:r>
        <w:t>football</w:t>
      </w:r>
      <w:r>
        <w:rPr>
          <w:spacing w:val="-7"/>
        </w:rPr>
        <w:t xml:space="preserve"> </w:t>
      </w:r>
      <w:r>
        <w:t>league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 wp14:anchorId="4E902DCE" wp14:editId="0C3A18CC">
            <wp:extent cx="113029" cy="113029"/>
            <wp:effectExtent l="0" t="0" r="0" b="0"/>
            <wp:docPr id="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</w:t>
      </w:r>
      <w:r>
        <w:rPr>
          <w:rFonts w:ascii="Times New Roman" w:hAnsi="Times New Roman"/>
          <w:spacing w:val="2"/>
        </w:rPr>
        <w:t xml:space="preserve"> </w:t>
      </w:r>
      <w:r>
        <w:t>All of our coaches are USA</w:t>
      </w:r>
      <w:r>
        <w:rPr>
          <w:spacing w:val="-5"/>
        </w:rPr>
        <w:t xml:space="preserve"> </w:t>
      </w:r>
      <w:r>
        <w:t>Football</w:t>
      </w:r>
      <w:r w:rsidR="007E2671">
        <w:t xml:space="preserve"> </w:t>
      </w:r>
      <w:r>
        <w:t>Certified</w:t>
      </w:r>
    </w:p>
    <w:p w14:paraId="7415DA13" w14:textId="77777777" w:rsidR="00291700" w:rsidRDefault="005F012A">
      <w:pPr>
        <w:pStyle w:val="BodyText"/>
        <w:spacing w:before="3"/>
        <w:ind w:left="717"/>
      </w:pPr>
      <w:r>
        <w:rPr>
          <w:noProof/>
        </w:rPr>
        <w:drawing>
          <wp:inline distT="0" distB="0" distL="0" distR="0" wp14:anchorId="2BD5FF3C" wp14:editId="4BAD7252">
            <wp:extent cx="113029" cy="113029"/>
            <wp:effectExtent l="0" t="0" r="0" b="0"/>
            <wp:docPr id="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7"/>
          <w:sz w:val="20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taught</w:t>
      </w:r>
      <w:r>
        <w:rPr>
          <w:spacing w:val="-8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tackling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football</w:t>
      </w:r>
      <w:r>
        <w:rPr>
          <w:spacing w:val="-26"/>
        </w:rPr>
        <w:t xml:space="preserve"> </w:t>
      </w:r>
      <w:r>
        <w:t>fundamentals</w:t>
      </w:r>
    </w:p>
    <w:p w14:paraId="055C009E" w14:textId="3A0A3ACF" w:rsidR="00291700" w:rsidRDefault="005F012A">
      <w:pPr>
        <w:pStyle w:val="BodyText"/>
        <w:spacing w:before="17"/>
        <w:ind w:left="718"/>
      </w:pPr>
      <w:r>
        <w:rPr>
          <w:noProof/>
        </w:rPr>
        <w:drawing>
          <wp:inline distT="0" distB="0" distL="0" distR="0" wp14:anchorId="58077F3E" wp14:editId="32A943FE">
            <wp:extent cx="113028" cy="113021"/>
            <wp:effectExtent l="0" t="0" r="0" b="0"/>
            <wp:docPr id="11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t>ALL kids play – we have minimum play requirements for</w:t>
      </w:r>
      <w:r>
        <w:rPr>
          <w:spacing w:val="-8"/>
        </w:rPr>
        <w:t xml:space="preserve"> </w:t>
      </w:r>
      <w:r>
        <w:t>every</w:t>
      </w:r>
      <w:r w:rsidR="007E2671">
        <w:t xml:space="preserve"> </w:t>
      </w:r>
      <w:r>
        <w:t>game!</w:t>
      </w:r>
    </w:p>
    <w:p w14:paraId="35906EA9" w14:textId="77777777" w:rsidR="00291700" w:rsidRDefault="005F012A">
      <w:pPr>
        <w:pStyle w:val="BodyText"/>
        <w:spacing w:before="17" w:line="261" w:lineRule="auto"/>
        <w:ind w:left="717" w:right="783"/>
      </w:pPr>
      <w:r>
        <w:rPr>
          <w:noProof/>
        </w:rPr>
        <w:drawing>
          <wp:inline distT="0" distB="0" distL="0" distR="0" wp14:anchorId="22A23247" wp14:editId="436FA0D0">
            <wp:extent cx="113029" cy="113029"/>
            <wp:effectExtent l="0" t="0" r="0" b="0"/>
            <wp:docPr id="1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t>Pop Warner is the only national youth sports organization in America that rewards its members for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outstanding</w:t>
      </w:r>
      <w:r>
        <w:rPr>
          <w:spacing w:val="-7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Scholars</w:t>
      </w:r>
      <w:r>
        <w:rPr>
          <w:spacing w:val="-41"/>
        </w:rPr>
        <w:t xml:space="preserve"> </w:t>
      </w:r>
      <w:r>
        <w:t>Program</w:t>
      </w:r>
    </w:p>
    <w:p w14:paraId="00F22B41" w14:textId="593552A3" w:rsidR="00291700" w:rsidRDefault="005F012A">
      <w:pPr>
        <w:pStyle w:val="BodyText"/>
        <w:spacing w:line="244" w:lineRule="exact"/>
        <w:ind w:left="718"/>
      </w:pPr>
      <w:r>
        <w:rPr>
          <w:noProof/>
        </w:rPr>
        <w:drawing>
          <wp:inline distT="0" distB="0" distL="0" distR="0" wp14:anchorId="2C792F4B" wp14:editId="40182105">
            <wp:extent cx="113028" cy="113019"/>
            <wp:effectExtent l="0" t="0" r="0" b="0"/>
            <wp:docPr id="1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spacing w:val="-3"/>
        </w:rPr>
        <w:t xml:space="preserve">Ages </w:t>
      </w:r>
      <w:r>
        <w:t xml:space="preserve">&amp; </w:t>
      </w:r>
      <w:r>
        <w:rPr>
          <w:spacing w:val="-4"/>
        </w:rPr>
        <w:t xml:space="preserve">Weights </w:t>
      </w:r>
      <w:r>
        <w:t>(age on July 31, 202</w:t>
      </w:r>
      <w:r w:rsidR="005C60BA">
        <w:t>3</w:t>
      </w:r>
      <w:r>
        <w:t xml:space="preserve"> is the player’s age for</w:t>
      </w:r>
      <w:r>
        <w:rPr>
          <w:spacing w:val="2"/>
        </w:rPr>
        <w:t xml:space="preserve"> </w:t>
      </w:r>
      <w:r>
        <w:t>the</w:t>
      </w:r>
      <w:r w:rsidR="007E2671">
        <w:t xml:space="preserve"> </w:t>
      </w:r>
      <w:r>
        <w:t>season)</w:t>
      </w:r>
    </w:p>
    <w:p w14:paraId="657218A1" w14:textId="77777777" w:rsidR="00291700" w:rsidRDefault="00291700">
      <w:pPr>
        <w:pStyle w:val="BodyText"/>
        <w:spacing w:before="9"/>
        <w:rPr>
          <w:sz w:val="34"/>
        </w:rPr>
      </w:pPr>
    </w:p>
    <w:p w14:paraId="6527C549" w14:textId="56F9F7FC" w:rsidR="00291700" w:rsidRDefault="005F012A">
      <w:pPr>
        <w:spacing w:line="261" w:lineRule="auto"/>
        <w:ind w:left="3640" w:right="638" w:hanging="3034"/>
        <w:rPr>
          <w:sz w:val="18"/>
        </w:rPr>
      </w:pPr>
      <w:r>
        <w:rPr>
          <w:sz w:val="18"/>
        </w:rPr>
        <w:t xml:space="preserve">*The </w:t>
      </w:r>
      <w:r w:rsidR="007E2671">
        <w:rPr>
          <w:sz w:val="18"/>
        </w:rPr>
        <w:t>8U</w:t>
      </w:r>
      <w:r>
        <w:rPr>
          <w:sz w:val="18"/>
        </w:rPr>
        <w:t xml:space="preserve"> division is purely instructional and includes coaches on the field of play. Official standings are not kept and there are no awards grated to division winners.</w:t>
      </w:r>
    </w:p>
    <w:p w14:paraId="41C85CEF" w14:textId="4AC689C0" w:rsidR="00291700" w:rsidRDefault="005F012A">
      <w:pPr>
        <w:pStyle w:val="BodyText"/>
        <w:spacing w:before="96" w:line="261" w:lineRule="auto"/>
        <w:ind w:left="403" w:right="574"/>
      </w:pPr>
      <w:r>
        <w:rPr>
          <w:b/>
          <w:color w:val="456A2C"/>
          <w:sz w:val="28"/>
        </w:rPr>
        <w:t>Get REGISTERED Online:</w:t>
      </w:r>
      <w:hyperlink r:id="rId9">
        <w:r>
          <w:rPr>
            <w:color w:val="0563C1"/>
            <w:u w:val="single" w:color="0563C1"/>
          </w:rPr>
          <w:t>www.eastriverpopwarner.org</w:t>
        </w:r>
        <w:r>
          <w:t>.</w:t>
        </w:r>
      </w:hyperlink>
      <w:r>
        <w:t xml:space="preserve"> After registering online, your receipt is proof of your spot for the season.</w:t>
      </w:r>
    </w:p>
    <w:p w14:paraId="3D9F6D35" w14:textId="77777777" w:rsidR="0063604A" w:rsidRDefault="0063604A">
      <w:pPr>
        <w:pStyle w:val="BodyText"/>
        <w:spacing w:before="96" w:line="261" w:lineRule="auto"/>
        <w:ind w:left="403" w:right="574"/>
      </w:pPr>
    </w:p>
    <w:p w14:paraId="3EA20761" w14:textId="0FF6E9F5" w:rsidR="00291700" w:rsidRPr="007E2671" w:rsidRDefault="005F012A">
      <w:pPr>
        <w:pStyle w:val="BodyText"/>
        <w:spacing w:before="88" w:line="259" w:lineRule="auto"/>
        <w:ind w:left="403" w:right="371"/>
        <w:rPr>
          <w:color w:val="FF0000"/>
        </w:rPr>
      </w:pPr>
      <w:r>
        <w:rPr>
          <w:b/>
          <w:color w:val="456A2C"/>
          <w:sz w:val="28"/>
        </w:rPr>
        <w:t xml:space="preserve">Gather Mandatory PAPERWORK: </w:t>
      </w:r>
      <w:r w:rsidR="007E2671">
        <w:rPr>
          <w:b/>
          <w:i/>
          <w:color w:val="3F54FF"/>
        </w:rPr>
        <w:t>ALL</w:t>
      </w:r>
      <w:r>
        <w:t xml:space="preserve"> the following must be </w:t>
      </w:r>
      <w:r>
        <w:rPr>
          <w:b/>
          <w:i/>
          <w:color w:val="0000FF"/>
        </w:rPr>
        <w:t xml:space="preserve">completed in full </w:t>
      </w:r>
      <w:r>
        <w:t xml:space="preserve">and presented at the paperwork turn in or </w:t>
      </w:r>
      <w:r w:rsidR="00E7548B">
        <w:t>u</w:t>
      </w:r>
      <w:r w:rsidR="00265185">
        <w:t xml:space="preserve">ploaded </w:t>
      </w:r>
      <w:r w:rsidR="00E7548B">
        <w:t xml:space="preserve">to registration software </w:t>
      </w:r>
      <w:r w:rsidR="007E2671">
        <w:t>for</w:t>
      </w:r>
      <w:r>
        <w:t xml:space="preserve"> your player to be placed on a team. </w:t>
      </w:r>
      <w:r>
        <w:rPr>
          <w:b/>
          <w:i/>
          <w:color w:val="0000FF"/>
        </w:rPr>
        <w:t xml:space="preserve">ALL </w:t>
      </w:r>
      <w:r>
        <w:t xml:space="preserve">required </w:t>
      </w:r>
      <w:hyperlink r:id="rId10">
        <w:r>
          <w:rPr>
            <w:color w:val="0000FF"/>
          </w:rPr>
          <w:t xml:space="preserve">forms </w:t>
        </w:r>
        <w:r>
          <w:t>are available @</w:t>
        </w:r>
      </w:hyperlink>
      <w:r>
        <w:t xml:space="preserve"> </w:t>
      </w:r>
      <w:hyperlink r:id="rId11">
        <w:r>
          <w:rPr>
            <w:color w:val="0563C1"/>
            <w:u w:val="single" w:color="0563C1"/>
          </w:rPr>
          <w:t>www.eastriverpopwarner.org</w:t>
        </w:r>
        <w:r>
          <w:t>.</w:t>
        </w:r>
      </w:hyperlink>
      <w:r>
        <w:t xml:space="preserve"> </w:t>
      </w:r>
      <w:r w:rsidRPr="007E2671">
        <w:rPr>
          <w:color w:val="FF0000"/>
        </w:rPr>
        <w:t>Even if played in Previous years, Still must Submit all paperwork again</w:t>
      </w:r>
      <w:r w:rsidR="007E2671">
        <w:rPr>
          <w:color w:val="FF0000"/>
        </w:rPr>
        <w:t>.</w:t>
      </w:r>
    </w:p>
    <w:p w14:paraId="6901E3CF" w14:textId="77777777" w:rsidR="00291700" w:rsidRPr="007E2671" w:rsidRDefault="00291700">
      <w:pPr>
        <w:pStyle w:val="BodyText"/>
        <w:rPr>
          <w:color w:val="FF0000"/>
          <w:sz w:val="20"/>
        </w:rPr>
      </w:pPr>
    </w:p>
    <w:p w14:paraId="088D78A9" w14:textId="77777777" w:rsidR="00291700" w:rsidRDefault="00291700">
      <w:pPr>
        <w:pStyle w:val="BodyText"/>
        <w:rPr>
          <w:sz w:val="20"/>
        </w:rPr>
      </w:pPr>
    </w:p>
    <w:p w14:paraId="365A938F" w14:textId="50D61992" w:rsidR="00291700" w:rsidRDefault="00C257A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8B78F4F" wp14:editId="7A0FF27A">
                <wp:simplePos x="0" y="0"/>
                <wp:positionH relativeFrom="page">
                  <wp:posOffset>845820</wp:posOffset>
                </wp:positionH>
                <wp:positionV relativeFrom="paragraph">
                  <wp:posOffset>156210</wp:posOffset>
                </wp:positionV>
                <wp:extent cx="6545580" cy="3345180"/>
                <wp:effectExtent l="7620" t="5715" r="9525" b="1143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34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4F727" w14:textId="77777777" w:rsidR="00291700" w:rsidRDefault="005F012A">
                            <w:pPr>
                              <w:spacing w:before="91"/>
                              <w:ind w:left="2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Name:</w:t>
                            </w:r>
                          </w:p>
                          <w:p w14:paraId="777A6B35" w14:textId="77777777" w:rsidR="00291700" w:rsidRDefault="0029170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E6FBA81" w14:textId="77777777" w:rsidR="00291700" w:rsidRDefault="0029170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F52B039" w14:textId="77777777" w:rsidR="00291700" w:rsidRDefault="005F012A">
                            <w:pPr>
                              <w:pStyle w:val="BodyText"/>
                              <w:spacing w:before="203"/>
                              <w:ind w:left="122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63A2F" wp14:editId="2BF2D3B3">
                                  <wp:extent cx="120337" cy="114014"/>
                                  <wp:effectExtent l="0" t="0" r="0" b="0"/>
                                  <wp:docPr id="17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t>Player\Participant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</w:p>
                          <w:p w14:paraId="723F2783" w14:textId="77777777" w:rsidR="00291700" w:rsidRDefault="00291700">
                            <w:pPr>
                              <w:pStyle w:val="BodyText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7BDBBE41" w14:textId="23A01E08" w:rsidR="00291700" w:rsidRDefault="005F012A">
                            <w:pPr>
                              <w:pStyle w:val="BodyText"/>
                              <w:spacing w:line="360" w:lineRule="auto"/>
                              <w:ind w:left="1583" w:hanging="36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03D77" wp14:editId="0D32C3FE">
                                  <wp:extent cx="120337" cy="114014"/>
                                  <wp:effectExtent l="0" t="0" r="0" b="0"/>
                                  <wp:docPr id="19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t>Equipment deposit of $200.00 made payable to East River Pop Warner (this check is not cashed unless equipment is not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returned)</w:t>
                            </w:r>
                            <w:r w:rsidR="007E2671">
                              <w:t xml:space="preserve"> $210.00 if credit card is used.</w:t>
                            </w:r>
                          </w:p>
                          <w:p w14:paraId="381EB295" w14:textId="77777777" w:rsidR="00291700" w:rsidRDefault="005F012A">
                            <w:pPr>
                              <w:pStyle w:val="BodyText"/>
                              <w:spacing w:before="13"/>
                              <w:ind w:left="122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59EDE" wp14:editId="59FCA24F">
                                  <wp:extent cx="120337" cy="114014"/>
                                  <wp:effectExtent l="0" t="0" r="0" b="0"/>
                                  <wp:docPr id="21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Copy </w:t>
                            </w:r>
                            <w:r>
                              <w:t>of birth certificate for proof of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age</w:t>
                            </w:r>
                          </w:p>
                          <w:p w14:paraId="0CB5D86C" w14:textId="77777777" w:rsidR="00291700" w:rsidRDefault="00291700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373C55FE" w14:textId="77777777" w:rsidR="00291700" w:rsidRDefault="005F012A">
                            <w:pPr>
                              <w:pStyle w:val="BodyText"/>
                              <w:ind w:left="122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B8DAF" wp14:editId="26A75C60">
                                  <wp:extent cx="120337" cy="114014"/>
                                  <wp:effectExtent l="0" t="0" r="0" b="0"/>
                                  <wp:docPr id="23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Copy </w:t>
                            </w:r>
                            <w:r>
                              <w:t>of recent report card for academic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standing</w:t>
                            </w:r>
                          </w:p>
                          <w:p w14:paraId="20BBB1F0" w14:textId="77777777" w:rsidR="00291700" w:rsidRDefault="00291700">
                            <w:pPr>
                              <w:pStyle w:val="BodyText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5BA614A9" w14:textId="77777777" w:rsidR="00291700" w:rsidRDefault="005F012A">
                            <w:pPr>
                              <w:pStyle w:val="BodyText"/>
                              <w:spacing w:before="1" w:line="480" w:lineRule="auto"/>
                              <w:ind w:left="1223" w:right="257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F94A1" wp14:editId="0845E8D1">
                                  <wp:extent cx="120337" cy="114014"/>
                                  <wp:effectExtent l="0" t="0" r="0" b="0"/>
                                  <wp:docPr id="25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t>Physical Fitness and Medical History Form signed by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 xml:space="preserve">doctor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14502" wp14:editId="34C14893">
                                  <wp:extent cx="120337" cy="114014"/>
                                  <wp:effectExtent l="0" t="0" r="0" b="0"/>
                                  <wp:docPr id="27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t>Picture 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player</w:t>
                            </w:r>
                          </w:p>
                          <w:p w14:paraId="0D737462" w14:textId="77777777" w:rsidR="00291700" w:rsidRDefault="00291700">
                            <w:pPr>
                              <w:pStyle w:val="BodyText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2144970A" w14:textId="77777777" w:rsidR="00291700" w:rsidRDefault="005F012A">
                            <w:pPr>
                              <w:ind w:left="12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attach ALL required paperwork for the PAPERWORK TURN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7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2.3pt;width:515.4pt;height:263.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" filled="f">
                <v:textbox inset="0,0,0,0">
                  <w:txbxContent>
                    <w:p w14:paraId="56B4F727" w14:textId="77777777" w:rsidR="00291700" w:rsidRDefault="005F012A">
                      <w:pPr>
                        <w:spacing w:before="91"/>
                        <w:ind w:left="25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Name:</w:t>
                      </w:r>
                    </w:p>
                    <w:p w14:paraId="777A6B35" w14:textId="77777777" w:rsidR="00291700" w:rsidRDefault="0029170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E6FBA81" w14:textId="77777777" w:rsidR="00291700" w:rsidRDefault="0029170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F52B039" w14:textId="77777777" w:rsidR="00291700" w:rsidRDefault="005F012A">
                      <w:pPr>
                        <w:pStyle w:val="BodyText"/>
                        <w:spacing w:before="203"/>
                        <w:ind w:left="122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063A2F" wp14:editId="2BF2D3B3">
                            <wp:extent cx="120337" cy="114014"/>
                            <wp:effectExtent l="0" t="0" r="0" b="0"/>
                            <wp:docPr id="17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t>Player\Participant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Contract</w:t>
                      </w:r>
                    </w:p>
                    <w:p w14:paraId="723F2783" w14:textId="77777777" w:rsidR="00291700" w:rsidRDefault="00291700">
                      <w:pPr>
                        <w:pStyle w:val="BodyText"/>
                        <w:spacing w:before="11"/>
                        <w:rPr>
                          <w:sz w:val="29"/>
                        </w:rPr>
                      </w:pPr>
                    </w:p>
                    <w:p w14:paraId="7BDBBE41" w14:textId="23A01E08" w:rsidR="00291700" w:rsidRDefault="005F012A">
                      <w:pPr>
                        <w:pStyle w:val="BodyText"/>
                        <w:spacing w:line="360" w:lineRule="auto"/>
                        <w:ind w:left="1583" w:hanging="36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B03D77" wp14:editId="0D32C3FE">
                            <wp:extent cx="120337" cy="114014"/>
                            <wp:effectExtent l="0" t="0" r="0" b="0"/>
                            <wp:docPr id="19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t>Equipment deposit of $200.00 made payable to East River Pop Warner (this check is not cashed unless equipment is not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returned)</w:t>
                      </w:r>
                      <w:r w:rsidR="007E2671">
                        <w:t xml:space="preserve"> $210.00 if credit card is used.</w:t>
                      </w:r>
                    </w:p>
                    <w:p w14:paraId="381EB295" w14:textId="77777777" w:rsidR="00291700" w:rsidRDefault="005F012A">
                      <w:pPr>
                        <w:pStyle w:val="BodyText"/>
                        <w:spacing w:before="13"/>
                        <w:ind w:left="122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59EDE" wp14:editId="59FCA24F">
                            <wp:extent cx="120337" cy="114014"/>
                            <wp:effectExtent l="0" t="0" r="0" b="0"/>
                            <wp:docPr id="21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Copy </w:t>
                      </w:r>
                      <w:r>
                        <w:t>of birth certificate for proof of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age</w:t>
                      </w:r>
                    </w:p>
                    <w:p w14:paraId="0CB5D86C" w14:textId="77777777" w:rsidR="00291700" w:rsidRDefault="00291700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14:paraId="373C55FE" w14:textId="77777777" w:rsidR="00291700" w:rsidRDefault="005F012A">
                      <w:pPr>
                        <w:pStyle w:val="BodyText"/>
                        <w:ind w:left="122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EB8DAF" wp14:editId="26A75C60">
                            <wp:extent cx="120337" cy="114014"/>
                            <wp:effectExtent l="0" t="0" r="0" b="0"/>
                            <wp:docPr id="23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Copy </w:t>
                      </w:r>
                      <w:r>
                        <w:t>of recent report card for academic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standing</w:t>
                      </w:r>
                    </w:p>
                    <w:p w14:paraId="20BBB1F0" w14:textId="77777777" w:rsidR="00291700" w:rsidRDefault="00291700">
                      <w:pPr>
                        <w:pStyle w:val="BodyText"/>
                        <w:spacing w:before="6"/>
                        <w:rPr>
                          <w:sz w:val="21"/>
                        </w:rPr>
                      </w:pPr>
                    </w:p>
                    <w:p w14:paraId="5BA614A9" w14:textId="77777777" w:rsidR="00291700" w:rsidRDefault="005F012A">
                      <w:pPr>
                        <w:pStyle w:val="BodyText"/>
                        <w:spacing w:before="1" w:line="480" w:lineRule="auto"/>
                        <w:ind w:left="1223" w:right="257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8F94A1" wp14:editId="0845E8D1">
                            <wp:extent cx="120337" cy="114014"/>
                            <wp:effectExtent l="0" t="0" r="0" b="0"/>
                            <wp:docPr id="25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t>Physical Fitness and Medical History Form signed by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 xml:space="preserve">doctor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014502" wp14:editId="34C14893">
                            <wp:extent cx="120337" cy="114014"/>
                            <wp:effectExtent l="0" t="0" r="0" b="0"/>
                            <wp:docPr id="27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5"/>
                        </w:rPr>
                        <w:t xml:space="preserve"> </w:t>
                      </w:r>
                      <w:r>
                        <w:t>Picture 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player</w:t>
                      </w:r>
                    </w:p>
                    <w:p w14:paraId="0D737462" w14:textId="77777777" w:rsidR="00291700" w:rsidRDefault="00291700">
                      <w:pPr>
                        <w:pStyle w:val="BodyText"/>
                        <w:spacing w:before="8"/>
                        <w:rPr>
                          <w:sz w:val="25"/>
                        </w:rPr>
                      </w:pPr>
                    </w:p>
                    <w:p w14:paraId="2144970A" w14:textId="77777777" w:rsidR="00291700" w:rsidRDefault="005F012A">
                      <w:pPr>
                        <w:ind w:left="1245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attach ALL required paperwork for the PAPERWORK TURN 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DB9636" w14:textId="77777777" w:rsidR="00291700" w:rsidRDefault="00291700">
      <w:pPr>
        <w:rPr>
          <w:sz w:val="17"/>
        </w:rPr>
        <w:sectPr w:rsidR="00291700">
          <w:footerReference w:type="default" r:id="rId13"/>
          <w:type w:val="continuous"/>
          <w:pgSz w:w="12240" w:h="15840"/>
          <w:pgMar w:top="640" w:right="500" w:bottom="1160" w:left="720" w:header="720" w:footer="977" w:gutter="0"/>
          <w:cols w:space="720"/>
        </w:sectPr>
      </w:pPr>
    </w:p>
    <w:p w14:paraId="421E7779" w14:textId="77777777" w:rsidR="00291700" w:rsidRDefault="005F012A">
      <w:pPr>
        <w:spacing w:before="73"/>
        <w:ind w:left="119"/>
        <w:rPr>
          <w:b/>
          <w:sz w:val="24"/>
        </w:rPr>
      </w:pPr>
      <w:r>
        <w:rPr>
          <w:b/>
          <w:sz w:val="24"/>
          <w:shd w:val="clear" w:color="auto" w:fill="FFFF00"/>
        </w:rPr>
        <w:lastRenderedPageBreak/>
        <w:t>Mark Your CALENDAR:</w:t>
      </w:r>
    </w:p>
    <w:p w14:paraId="25DA3F57" w14:textId="77777777" w:rsidR="00291700" w:rsidRDefault="00291700">
      <w:pPr>
        <w:pStyle w:val="BodyText"/>
        <w:spacing w:before="9"/>
        <w:rPr>
          <w:b/>
          <w:sz w:val="21"/>
        </w:rPr>
      </w:pPr>
    </w:p>
    <w:p w14:paraId="40BCB30A" w14:textId="77777777" w:rsidR="00291700" w:rsidRDefault="005F012A">
      <w:pPr>
        <w:pStyle w:val="Heading2"/>
      </w:pPr>
      <w:r>
        <w:t>***All dates are tentative and subject to change.</w:t>
      </w:r>
    </w:p>
    <w:p w14:paraId="222D5695" w14:textId="77777777" w:rsidR="00291700" w:rsidRDefault="00291700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33"/>
        <w:gridCol w:w="1350"/>
        <w:gridCol w:w="2050"/>
        <w:gridCol w:w="2304"/>
      </w:tblGrid>
      <w:tr w:rsidR="00291700" w14:paraId="502D2F90" w14:textId="77777777" w:rsidTr="006959A8">
        <w:trPr>
          <w:trHeight w:hRule="exact" w:val="830"/>
        </w:trPr>
        <w:tc>
          <w:tcPr>
            <w:tcW w:w="1843" w:type="dxa"/>
            <w:shd w:val="clear" w:color="auto" w:fill="FFFF00"/>
          </w:tcPr>
          <w:p w14:paraId="405F64B3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26A70750" w14:textId="77777777" w:rsidR="00291700" w:rsidRDefault="005F012A">
            <w:pPr>
              <w:pStyle w:val="TableParagraph"/>
              <w:ind w:left="317" w:right="318"/>
              <w:jc w:val="center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WHAT</w:t>
            </w:r>
          </w:p>
        </w:tc>
        <w:tc>
          <w:tcPr>
            <w:tcW w:w="2533" w:type="dxa"/>
            <w:shd w:val="clear" w:color="auto" w:fill="FFFF00"/>
          </w:tcPr>
          <w:p w14:paraId="70D04B32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01E1B3C8" w14:textId="77777777" w:rsidR="00291700" w:rsidRDefault="005F012A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WHEN</w:t>
            </w:r>
          </w:p>
        </w:tc>
        <w:tc>
          <w:tcPr>
            <w:tcW w:w="1350" w:type="dxa"/>
            <w:shd w:val="clear" w:color="auto" w:fill="FFFF00"/>
          </w:tcPr>
          <w:p w14:paraId="4ABAA173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74D08F8B" w14:textId="77777777" w:rsidR="00291700" w:rsidRDefault="005F012A">
            <w:pPr>
              <w:pStyle w:val="TableParagraph"/>
              <w:ind w:left="153" w:right="156"/>
              <w:jc w:val="center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TIME</w:t>
            </w:r>
          </w:p>
        </w:tc>
        <w:tc>
          <w:tcPr>
            <w:tcW w:w="2050" w:type="dxa"/>
            <w:tcBorders>
              <w:bottom w:val="thickThinMediumGap" w:sz="4" w:space="0" w:color="000000"/>
            </w:tcBorders>
            <w:shd w:val="clear" w:color="auto" w:fill="FFFF00"/>
          </w:tcPr>
          <w:p w14:paraId="001FC561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5DE3D3B5" w14:textId="77777777" w:rsidR="00291700" w:rsidRDefault="005F012A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WHERE</w:t>
            </w:r>
          </w:p>
        </w:tc>
        <w:tc>
          <w:tcPr>
            <w:tcW w:w="2304" w:type="dxa"/>
            <w:tcBorders>
              <w:bottom w:val="thickThinMediumGap" w:sz="4" w:space="0" w:color="000000"/>
            </w:tcBorders>
            <w:shd w:val="clear" w:color="auto" w:fill="FFFF00"/>
          </w:tcPr>
          <w:p w14:paraId="083DACD0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411B5232" w14:textId="77777777" w:rsidR="00291700" w:rsidRDefault="005F012A">
            <w:pPr>
              <w:pStyle w:val="TableParagraph"/>
              <w:ind w:left="155" w:right="157"/>
              <w:jc w:val="center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NOTES</w:t>
            </w:r>
          </w:p>
        </w:tc>
      </w:tr>
      <w:tr w:rsidR="00291700" w14:paraId="4C89F770" w14:textId="77777777" w:rsidTr="006959A8">
        <w:trPr>
          <w:trHeight w:hRule="exact" w:val="600"/>
        </w:trPr>
        <w:tc>
          <w:tcPr>
            <w:tcW w:w="1843" w:type="dxa"/>
          </w:tcPr>
          <w:p w14:paraId="70869AA0" w14:textId="77777777" w:rsidR="00291700" w:rsidRDefault="005F012A">
            <w:pPr>
              <w:pStyle w:val="TableParagraph"/>
              <w:spacing w:before="13" w:line="221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Registration</w:t>
            </w:r>
          </w:p>
          <w:p w14:paraId="76E6DADE" w14:textId="77777777" w:rsidR="00291700" w:rsidRDefault="005F012A">
            <w:pPr>
              <w:pStyle w:val="TableParagraph"/>
              <w:spacing w:line="221" w:lineRule="exact"/>
              <w:ind w:left="525"/>
              <w:rPr>
                <w:b/>
                <w:sz w:val="16"/>
              </w:rPr>
            </w:pPr>
            <w:r>
              <w:rPr>
                <w:b/>
                <w:sz w:val="16"/>
              </w:rPr>
              <w:t>Closes</w:t>
            </w:r>
          </w:p>
        </w:tc>
        <w:tc>
          <w:tcPr>
            <w:tcW w:w="2533" w:type="dxa"/>
          </w:tcPr>
          <w:p w14:paraId="11676279" w14:textId="70505813" w:rsidR="00291700" w:rsidRDefault="00630AD1">
            <w:pPr>
              <w:pStyle w:val="TableParagraph"/>
              <w:spacing w:before="11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July 15</w:t>
            </w:r>
            <w:r w:rsidRPr="00630AD1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50" w:type="dxa"/>
          </w:tcPr>
          <w:p w14:paraId="46397E1E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8"/>
              </w:rPr>
            </w:pPr>
          </w:p>
          <w:p w14:paraId="26A82DA6" w14:textId="77777777" w:rsidR="00291700" w:rsidRDefault="005F012A">
            <w:pPr>
              <w:pStyle w:val="TableParagraph"/>
              <w:spacing w:line="198" w:lineRule="exact"/>
              <w:ind w:left="847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3501C961" wp14:editId="2097557F">
                  <wp:extent cx="145541" cy="126015"/>
                  <wp:effectExtent l="0" t="0" r="0" b="0"/>
                  <wp:docPr id="29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C1099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</w:tc>
        <w:tc>
          <w:tcPr>
            <w:tcW w:w="2050" w:type="dxa"/>
            <w:tcBorders>
              <w:top w:val="thinThickMediumGap" w:sz="4" w:space="0" w:color="000000"/>
            </w:tcBorders>
          </w:tcPr>
          <w:p w14:paraId="27458883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8"/>
              </w:rPr>
            </w:pPr>
          </w:p>
          <w:p w14:paraId="3192D5A5" w14:textId="77777777" w:rsidR="00291700" w:rsidRDefault="005F012A">
            <w:pPr>
              <w:pStyle w:val="TableParagraph"/>
              <w:spacing w:line="198" w:lineRule="exact"/>
              <w:ind w:left="463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8B7B902" wp14:editId="6B4173B1">
                  <wp:extent cx="146279" cy="126015"/>
                  <wp:effectExtent l="0" t="0" r="0" b="0"/>
                  <wp:docPr id="31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7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ADC6D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</w:tc>
        <w:tc>
          <w:tcPr>
            <w:tcW w:w="2304" w:type="dxa"/>
            <w:tcBorders>
              <w:top w:val="thinThickMediumGap" w:sz="4" w:space="0" w:color="000000"/>
            </w:tcBorders>
          </w:tcPr>
          <w:p w14:paraId="4687385C" w14:textId="1208DF89" w:rsidR="00291700" w:rsidRDefault="00291700" w:rsidP="0074462E">
            <w:pPr>
              <w:pStyle w:val="TableParagraph"/>
              <w:spacing w:before="37"/>
              <w:ind w:right="456"/>
              <w:rPr>
                <w:rFonts w:ascii="Arial"/>
                <w:b/>
                <w:sz w:val="16"/>
              </w:rPr>
            </w:pPr>
          </w:p>
        </w:tc>
      </w:tr>
      <w:tr w:rsidR="00291700" w14:paraId="1E2C03FA" w14:textId="77777777" w:rsidTr="006959A8">
        <w:trPr>
          <w:trHeight w:hRule="exact" w:val="986"/>
        </w:trPr>
        <w:tc>
          <w:tcPr>
            <w:tcW w:w="1843" w:type="dxa"/>
          </w:tcPr>
          <w:p w14:paraId="63E6719B" w14:textId="77777777" w:rsidR="00291700" w:rsidRDefault="005F012A">
            <w:pPr>
              <w:pStyle w:val="TableParagraph"/>
              <w:spacing w:before="47" w:line="242" w:lineRule="auto"/>
              <w:ind w:left="734" w:right="299" w:hanging="615"/>
              <w:rPr>
                <w:b/>
                <w:sz w:val="16"/>
              </w:rPr>
            </w:pPr>
            <w:r>
              <w:rPr>
                <w:b/>
                <w:sz w:val="16"/>
              </w:rPr>
              <w:t>Paperwork Turn In</w:t>
            </w:r>
          </w:p>
        </w:tc>
        <w:tc>
          <w:tcPr>
            <w:tcW w:w="2533" w:type="dxa"/>
          </w:tcPr>
          <w:p w14:paraId="767479A8" w14:textId="77777777" w:rsidR="007C66E5" w:rsidRDefault="007C66E5" w:rsidP="005C60BA">
            <w:pPr>
              <w:pStyle w:val="TableParagraph"/>
              <w:spacing w:before="40" w:line="194" w:lineRule="exact"/>
              <w:ind w:left="592" w:right="880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July17th</w:t>
            </w:r>
          </w:p>
          <w:p w14:paraId="1AA1330F" w14:textId="2E327227" w:rsidR="00291700" w:rsidRDefault="005F012A" w:rsidP="005C60BA">
            <w:pPr>
              <w:pStyle w:val="TableParagraph"/>
              <w:spacing w:before="40" w:line="194" w:lineRule="exact"/>
              <w:ind w:left="592" w:right="880" w:firstLine="16"/>
              <w:rPr>
                <w:b/>
                <w:sz w:val="10"/>
              </w:rPr>
            </w:pPr>
            <w:r>
              <w:rPr>
                <w:b/>
                <w:sz w:val="16"/>
              </w:rPr>
              <w:t>J</w:t>
            </w:r>
            <w:r w:rsidR="007C66E5">
              <w:rPr>
                <w:b/>
                <w:sz w:val="16"/>
              </w:rPr>
              <w:t xml:space="preserve">uly </w:t>
            </w:r>
            <w:r w:rsidR="001B29E6">
              <w:rPr>
                <w:b/>
                <w:sz w:val="16"/>
              </w:rPr>
              <w:t>18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  <w:r>
              <w:rPr>
                <w:b/>
                <w:position w:val="6"/>
                <w:sz w:val="10"/>
              </w:rPr>
              <w:t xml:space="preserve"> </w:t>
            </w:r>
            <w:r>
              <w:rPr>
                <w:b/>
                <w:sz w:val="16"/>
              </w:rPr>
              <w:t>Ju</w:t>
            </w:r>
            <w:r w:rsidR="001B29E6">
              <w:rPr>
                <w:b/>
                <w:sz w:val="16"/>
              </w:rPr>
              <w:t>ly19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</w:p>
        </w:tc>
        <w:tc>
          <w:tcPr>
            <w:tcW w:w="1350" w:type="dxa"/>
          </w:tcPr>
          <w:p w14:paraId="35308192" w14:textId="77777777" w:rsidR="00291700" w:rsidRDefault="005F012A">
            <w:pPr>
              <w:pStyle w:val="TableParagraph"/>
              <w:spacing w:before="162"/>
              <w:ind w:left="15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5pm-630pm</w:t>
            </w:r>
          </w:p>
        </w:tc>
        <w:tc>
          <w:tcPr>
            <w:tcW w:w="2050" w:type="dxa"/>
          </w:tcPr>
          <w:p w14:paraId="20E77D95" w14:textId="77777777" w:rsidR="00291700" w:rsidRDefault="005F012A">
            <w:pPr>
              <w:pStyle w:val="TableParagraph"/>
              <w:spacing w:before="145"/>
              <w:ind w:left="216" w:right="43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6BC971CD" w14:textId="77777777" w:rsidR="00291700" w:rsidRDefault="005F012A">
            <w:pPr>
              <w:pStyle w:val="TableParagraph"/>
              <w:spacing w:line="182" w:lineRule="exact"/>
              <w:ind w:left="21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304" w:type="dxa"/>
          </w:tcPr>
          <w:p w14:paraId="2A1FB9EA" w14:textId="77777777" w:rsidR="00291700" w:rsidRDefault="005F012A">
            <w:pPr>
              <w:pStyle w:val="TableParagraph"/>
              <w:spacing w:before="92"/>
              <w:ind w:left="388" w:right="614" w:firstLine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Cut and use the Checklist above!</w:t>
            </w:r>
          </w:p>
        </w:tc>
      </w:tr>
      <w:tr w:rsidR="00291700" w14:paraId="3031FF8F" w14:textId="77777777" w:rsidTr="006959A8">
        <w:trPr>
          <w:trHeight w:hRule="exact" w:val="559"/>
        </w:trPr>
        <w:tc>
          <w:tcPr>
            <w:tcW w:w="1843" w:type="dxa"/>
          </w:tcPr>
          <w:p w14:paraId="19A1499E" w14:textId="77777777" w:rsidR="00291700" w:rsidRDefault="005F012A">
            <w:pPr>
              <w:pStyle w:val="TableParagraph"/>
              <w:spacing w:before="1"/>
              <w:ind w:left="436" w:right="359" w:hanging="262"/>
              <w:rPr>
                <w:b/>
                <w:sz w:val="16"/>
              </w:rPr>
            </w:pPr>
            <w:r>
              <w:rPr>
                <w:b/>
                <w:sz w:val="16"/>
              </w:rPr>
              <w:t>Withdraw/Drop Deadline</w:t>
            </w:r>
          </w:p>
        </w:tc>
        <w:tc>
          <w:tcPr>
            <w:tcW w:w="2533" w:type="dxa"/>
          </w:tcPr>
          <w:p w14:paraId="5B91E3ED" w14:textId="408A10D6" w:rsidR="00291700" w:rsidRDefault="005C60BA">
            <w:pPr>
              <w:pStyle w:val="TableParagraph"/>
              <w:spacing w:before="7"/>
              <w:ind w:left="530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 </w:t>
            </w:r>
            <w:r w:rsidR="005F012A">
              <w:rPr>
                <w:b/>
                <w:sz w:val="16"/>
              </w:rPr>
              <w:t xml:space="preserve">July </w:t>
            </w:r>
            <w:r w:rsidR="001F2A95">
              <w:rPr>
                <w:b/>
                <w:sz w:val="16"/>
              </w:rPr>
              <w:t>1</w:t>
            </w:r>
            <w:proofErr w:type="spellStart"/>
            <w:r w:rsidR="001F2A95">
              <w:rPr>
                <w:b/>
                <w:position w:val="12"/>
                <w:sz w:val="10"/>
              </w:rPr>
              <w:t>st</w:t>
            </w:r>
            <w:proofErr w:type="spellEnd"/>
          </w:p>
        </w:tc>
        <w:tc>
          <w:tcPr>
            <w:tcW w:w="1350" w:type="dxa"/>
          </w:tcPr>
          <w:p w14:paraId="06E1D76A" w14:textId="77777777" w:rsidR="00291700" w:rsidRDefault="00291700">
            <w:pPr>
              <w:pStyle w:val="TableParagraph"/>
              <w:spacing w:before="2"/>
              <w:rPr>
                <w:rFonts w:ascii="Arial"/>
                <w:b/>
                <w:sz w:val="8"/>
              </w:rPr>
            </w:pPr>
          </w:p>
          <w:p w14:paraId="2111A898" w14:textId="77777777" w:rsidR="00291700" w:rsidRDefault="005F012A">
            <w:pPr>
              <w:pStyle w:val="TableParagraph"/>
              <w:spacing w:line="198" w:lineRule="exact"/>
              <w:ind w:left="847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490031B4" wp14:editId="277FAF84">
                  <wp:extent cx="146281" cy="126015"/>
                  <wp:effectExtent l="0" t="0" r="0" b="0"/>
                  <wp:docPr id="33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8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7D93B4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</w:rPr>
            </w:pPr>
          </w:p>
        </w:tc>
        <w:tc>
          <w:tcPr>
            <w:tcW w:w="2050" w:type="dxa"/>
          </w:tcPr>
          <w:p w14:paraId="15983AFB" w14:textId="77777777" w:rsidR="00291700" w:rsidRDefault="00291700">
            <w:pPr>
              <w:pStyle w:val="TableParagraph"/>
              <w:spacing w:before="9"/>
              <w:rPr>
                <w:rFonts w:ascii="Arial"/>
                <w:b/>
                <w:sz w:val="8"/>
              </w:rPr>
            </w:pPr>
          </w:p>
          <w:p w14:paraId="0C1B79D1" w14:textId="77777777" w:rsidR="00291700" w:rsidRDefault="005F012A">
            <w:pPr>
              <w:pStyle w:val="TableParagraph"/>
              <w:spacing w:line="198" w:lineRule="exact"/>
              <w:ind w:left="463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87D2EB9" wp14:editId="25764BE5">
                  <wp:extent cx="145551" cy="126015"/>
                  <wp:effectExtent l="0" t="0" r="0" b="0"/>
                  <wp:docPr id="35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CF71C" w14:textId="77777777" w:rsidR="00291700" w:rsidRDefault="00291700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</w:tc>
        <w:tc>
          <w:tcPr>
            <w:tcW w:w="2304" w:type="dxa"/>
          </w:tcPr>
          <w:p w14:paraId="6E6F7F89" w14:textId="77777777" w:rsidR="007E2671" w:rsidRDefault="007E2671" w:rsidP="007E2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$10.00 cancellation Fee.</w:t>
            </w:r>
          </w:p>
          <w:p w14:paraId="23BA775E" w14:textId="3001BE75" w:rsidR="007E2671" w:rsidRDefault="007E2671" w:rsidP="007E2671">
            <w:pPr>
              <w:jc w:val="center"/>
              <w:rPr>
                <w:rFonts w:cstheme="minorBid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No Refund after July</w:t>
            </w:r>
            <w:r w:rsidR="001F2A95">
              <w:rPr>
                <w:b/>
                <w:sz w:val="16"/>
                <w:szCs w:val="16"/>
              </w:rPr>
              <w:t xml:space="preserve"> 1st</w:t>
            </w:r>
          </w:p>
          <w:p w14:paraId="134098C8" w14:textId="52A51F9C" w:rsidR="00291700" w:rsidRDefault="00291700">
            <w:pPr>
              <w:pStyle w:val="TableParagraph"/>
              <w:spacing w:before="40"/>
              <w:ind w:left="158" w:right="155"/>
              <w:jc w:val="center"/>
              <w:rPr>
                <w:rFonts w:ascii="Arial"/>
                <w:b/>
                <w:sz w:val="10"/>
              </w:rPr>
            </w:pPr>
          </w:p>
        </w:tc>
      </w:tr>
      <w:tr w:rsidR="00291700" w14:paraId="04DBF150" w14:textId="77777777" w:rsidTr="006959A8">
        <w:trPr>
          <w:trHeight w:hRule="exact" w:val="1104"/>
        </w:trPr>
        <w:tc>
          <w:tcPr>
            <w:tcW w:w="1843" w:type="dxa"/>
          </w:tcPr>
          <w:p w14:paraId="0925CEB2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A77298E" w14:textId="77777777" w:rsidR="00291700" w:rsidRDefault="005F012A">
            <w:pPr>
              <w:pStyle w:val="TableParagraph"/>
              <w:ind w:left="698" w:right="310" w:hanging="564"/>
              <w:rPr>
                <w:b/>
                <w:sz w:val="16"/>
              </w:rPr>
            </w:pPr>
            <w:r>
              <w:rPr>
                <w:b/>
                <w:sz w:val="16"/>
              </w:rPr>
              <w:t>Equipment Pick Up</w:t>
            </w:r>
          </w:p>
        </w:tc>
        <w:tc>
          <w:tcPr>
            <w:tcW w:w="2533" w:type="dxa"/>
          </w:tcPr>
          <w:p w14:paraId="1881EA7B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D5AE4D6" w14:textId="7E494F7D" w:rsidR="005C60BA" w:rsidRDefault="005F012A">
            <w:pPr>
              <w:pStyle w:val="TableParagraph"/>
              <w:ind w:left="640" w:right="841"/>
              <w:rPr>
                <w:b/>
                <w:position w:val="6"/>
                <w:sz w:val="10"/>
              </w:rPr>
            </w:pPr>
            <w:r>
              <w:rPr>
                <w:b/>
                <w:sz w:val="16"/>
              </w:rPr>
              <w:t xml:space="preserve">July </w:t>
            </w:r>
            <w:r w:rsidR="001B29E6">
              <w:rPr>
                <w:b/>
                <w:sz w:val="16"/>
              </w:rPr>
              <w:t>24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  <w:r>
              <w:rPr>
                <w:b/>
                <w:position w:val="6"/>
                <w:sz w:val="10"/>
              </w:rPr>
              <w:t xml:space="preserve"> </w:t>
            </w:r>
          </w:p>
          <w:p w14:paraId="3C125A52" w14:textId="4A77C2B0" w:rsidR="005C60BA" w:rsidRDefault="005C60BA">
            <w:pPr>
              <w:pStyle w:val="TableParagraph"/>
              <w:ind w:left="640" w:right="8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July </w:t>
            </w:r>
            <w:r w:rsidR="001B29E6">
              <w:rPr>
                <w:b/>
                <w:sz w:val="16"/>
              </w:rPr>
              <w:t>25</w:t>
            </w:r>
            <w:r w:rsidRPr="005C60BA">
              <w:rPr>
                <w:b/>
                <w:sz w:val="10"/>
                <w:szCs w:val="10"/>
              </w:rPr>
              <w:t>th</w:t>
            </w:r>
          </w:p>
          <w:p w14:paraId="4B0D2582" w14:textId="4ECA20D8" w:rsidR="00291700" w:rsidRDefault="005F012A">
            <w:pPr>
              <w:pStyle w:val="TableParagraph"/>
              <w:ind w:left="640" w:right="841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July </w:t>
            </w:r>
            <w:r w:rsidR="001B29E6">
              <w:rPr>
                <w:b/>
                <w:sz w:val="16"/>
              </w:rPr>
              <w:t>26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</w:p>
        </w:tc>
        <w:tc>
          <w:tcPr>
            <w:tcW w:w="1350" w:type="dxa"/>
          </w:tcPr>
          <w:p w14:paraId="5264C83D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7F62A818" w14:textId="77777777" w:rsidR="00291700" w:rsidRDefault="005F012A">
            <w:pPr>
              <w:pStyle w:val="TableParagraph"/>
              <w:ind w:left="156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6pm-8pm</w:t>
            </w:r>
          </w:p>
        </w:tc>
        <w:tc>
          <w:tcPr>
            <w:tcW w:w="2050" w:type="dxa"/>
          </w:tcPr>
          <w:p w14:paraId="06D79C0E" w14:textId="77777777" w:rsidR="00291700" w:rsidRDefault="0029170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188A77F7" w14:textId="77777777" w:rsidR="00291700" w:rsidRDefault="005F012A">
            <w:pPr>
              <w:pStyle w:val="TableParagraph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1328FF06" w14:textId="77777777" w:rsidR="00291700" w:rsidRDefault="005F012A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304" w:type="dxa"/>
          </w:tcPr>
          <w:p w14:paraId="26CC36D0" w14:textId="77777777" w:rsidR="00291700" w:rsidRDefault="005F012A">
            <w:pPr>
              <w:pStyle w:val="TableParagraph"/>
              <w:spacing w:before="112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PLAYERS MUST BE</w:t>
            </w:r>
          </w:p>
          <w:p w14:paraId="035F94CB" w14:textId="77777777" w:rsidR="00291700" w:rsidRDefault="005F012A">
            <w:pPr>
              <w:pStyle w:val="TableParagraph"/>
              <w:ind w:left="158" w:right="15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PRESENT </w:t>
            </w:r>
            <w:r>
              <w:rPr>
                <w:b/>
                <w:sz w:val="16"/>
              </w:rPr>
              <w:t>to be fitted!</w:t>
            </w:r>
          </w:p>
        </w:tc>
      </w:tr>
      <w:tr w:rsidR="00291700" w14:paraId="3F49B2C7" w14:textId="77777777" w:rsidTr="006959A8">
        <w:trPr>
          <w:trHeight w:hRule="exact" w:val="830"/>
        </w:trPr>
        <w:tc>
          <w:tcPr>
            <w:tcW w:w="1843" w:type="dxa"/>
          </w:tcPr>
          <w:p w14:paraId="04C53B12" w14:textId="77777777" w:rsidR="00291700" w:rsidRDefault="005F012A">
            <w:pPr>
              <w:pStyle w:val="TableParagraph"/>
              <w:spacing w:before="112"/>
              <w:ind w:left="480" w:right="290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Final Equipment Pick Up</w:t>
            </w:r>
          </w:p>
        </w:tc>
        <w:tc>
          <w:tcPr>
            <w:tcW w:w="2533" w:type="dxa"/>
          </w:tcPr>
          <w:p w14:paraId="1D77CD13" w14:textId="712DA1BE" w:rsidR="00291700" w:rsidRDefault="005C60BA" w:rsidP="005C60BA">
            <w:pPr>
              <w:pStyle w:val="TableParagraph"/>
              <w:spacing w:before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="005F012A">
              <w:rPr>
                <w:b/>
                <w:sz w:val="16"/>
              </w:rPr>
              <w:t>July 2</w:t>
            </w:r>
            <w:r w:rsidR="006A6B46">
              <w:rPr>
                <w:b/>
                <w:sz w:val="16"/>
              </w:rPr>
              <w:t>7</w:t>
            </w:r>
            <w:proofErr w:type="spellStart"/>
            <w:r w:rsidRPr="005C60BA">
              <w:rPr>
                <w:b/>
                <w:position w:val="6"/>
                <w:sz w:val="10"/>
                <w:szCs w:val="10"/>
              </w:rPr>
              <w:t>th</w:t>
            </w:r>
            <w:proofErr w:type="spellEnd"/>
          </w:p>
        </w:tc>
        <w:tc>
          <w:tcPr>
            <w:tcW w:w="1350" w:type="dxa"/>
          </w:tcPr>
          <w:p w14:paraId="180319D6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A02E89B" w14:textId="77777777" w:rsidR="00291700" w:rsidRDefault="005F012A">
            <w:pPr>
              <w:pStyle w:val="TableParagraph"/>
              <w:ind w:left="156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6pm-8pm</w:t>
            </w:r>
          </w:p>
        </w:tc>
        <w:tc>
          <w:tcPr>
            <w:tcW w:w="2050" w:type="dxa"/>
          </w:tcPr>
          <w:p w14:paraId="6CA24F2F" w14:textId="77777777" w:rsidR="00291700" w:rsidRDefault="005F012A">
            <w:pPr>
              <w:pStyle w:val="TableParagraph"/>
              <w:spacing w:before="63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29C4A5DA" w14:textId="77777777" w:rsidR="00291700" w:rsidRDefault="005F012A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304" w:type="dxa"/>
          </w:tcPr>
          <w:p w14:paraId="781B65B2" w14:textId="77777777" w:rsidR="00291700" w:rsidRDefault="005F012A">
            <w:pPr>
              <w:pStyle w:val="TableParagraph"/>
              <w:spacing w:before="4" w:line="223" w:lineRule="exact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PLAYERS MUST BE</w:t>
            </w:r>
          </w:p>
          <w:p w14:paraId="4E196522" w14:textId="77777777" w:rsidR="00291700" w:rsidRDefault="005F012A">
            <w:pPr>
              <w:pStyle w:val="TableParagraph"/>
              <w:spacing w:line="223" w:lineRule="exact"/>
              <w:ind w:left="158" w:right="15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PRESENT </w:t>
            </w:r>
            <w:r>
              <w:rPr>
                <w:b/>
                <w:sz w:val="16"/>
              </w:rPr>
              <w:t>to be fitted!</w:t>
            </w:r>
          </w:p>
        </w:tc>
      </w:tr>
      <w:tr w:rsidR="00291700" w14:paraId="0D341A34" w14:textId="77777777" w:rsidTr="007B7636">
        <w:trPr>
          <w:trHeight w:hRule="exact" w:val="1464"/>
        </w:trPr>
        <w:tc>
          <w:tcPr>
            <w:tcW w:w="1843" w:type="dxa"/>
          </w:tcPr>
          <w:p w14:paraId="33333926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F2440A5" w14:textId="77777777" w:rsidR="00291700" w:rsidRDefault="005F012A">
            <w:pPr>
              <w:pStyle w:val="TableParagraph"/>
              <w:ind w:left="422" w:right="498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First Day of Practice!</w:t>
            </w:r>
          </w:p>
        </w:tc>
        <w:tc>
          <w:tcPr>
            <w:tcW w:w="2533" w:type="dxa"/>
          </w:tcPr>
          <w:p w14:paraId="26ED8D56" w14:textId="77777777" w:rsidR="00291700" w:rsidRDefault="005F012A">
            <w:pPr>
              <w:pStyle w:val="TableParagraph"/>
              <w:spacing w:before="188"/>
              <w:ind w:left="650"/>
              <w:rPr>
                <w:b/>
                <w:sz w:val="10"/>
                <w:szCs w:val="10"/>
              </w:rPr>
            </w:pPr>
            <w:r>
              <w:rPr>
                <w:b/>
                <w:sz w:val="16"/>
              </w:rPr>
              <w:t xml:space="preserve">August </w:t>
            </w:r>
            <w:r w:rsidR="005C60BA">
              <w:rPr>
                <w:b/>
                <w:sz w:val="16"/>
              </w:rPr>
              <w:t>7</w:t>
            </w:r>
            <w:r w:rsidR="005C60BA" w:rsidRPr="007C2B73">
              <w:rPr>
                <w:b/>
                <w:sz w:val="10"/>
                <w:szCs w:val="10"/>
                <w:vertAlign w:val="superscript"/>
              </w:rPr>
              <w:t>th</w:t>
            </w:r>
          </w:p>
          <w:p w14:paraId="3CD0CB9D" w14:textId="0E484962" w:rsidR="007C2B73" w:rsidRPr="005C60BA" w:rsidRDefault="007C2B73">
            <w:pPr>
              <w:pStyle w:val="TableParagraph"/>
              <w:spacing w:before="188"/>
              <w:ind w:left="650"/>
              <w:rPr>
                <w:b/>
                <w:sz w:val="10"/>
                <w:szCs w:val="10"/>
              </w:rPr>
            </w:pPr>
            <w:r>
              <w:rPr>
                <w:b/>
                <w:sz w:val="16"/>
              </w:rPr>
              <w:t>1</w:t>
            </w:r>
            <w:r w:rsidRPr="007C2B73"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z w:val="16"/>
              </w:rPr>
              <w:t xml:space="preserve"> 2 weeks practice will be </w:t>
            </w:r>
            <w:r w:rsidR="007B7636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on</w:t>
            </w:r>
            <w:r w:rsidR="007B7636">
              <w:rPr>
                <w:b/>
                <w:sz w:val="16"/>
              </w:rPr>
              <w:t xml:space="preserve">day thru Thursday </w:t>
            </w:r>
          </w:p>
        </w:tc>
        <w:tc>
          <w:tcPr>
            <w:tcW w:w="1350" w:type="dxa"/>
          </w:tcPr>
          <w:p w14:paraId="31201F6D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86266D3" w14:textId="77777777" w:rsidR="00291700" w:rsidRDefault="005F012A">
            <w:pPr>
              <w:pStyle w:val="TableParagraph"/>
              <w:spacing w:line="198" w:lineRule="exact"/>
              <w:ind w:left="847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3CC5F08A" wp14:editId="10A9BD85">
                  <wp:extent cx="146279" cy="126015"/>
                  <wp:effectExtent l="0" t="0" r="0" b="0"/>
                  <wp:docPr id="39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7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F7868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8AF9C3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2050" w:type="dxa"/>
          </w:tcPr>
          <w:p w14:paraId="6C9C685B" w14:textId="77777777" w:rsidR="00291700" w:rsidRDefault="00291700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475C65F1" w14:textId="77777777" w:rsidR="00291700" w:rsidRDefault="005F012A">
            <w:pPr>
              <w:pStyle w:val="TableParagraph"/>
              <w:spacing w:line="198" w:lineRule="exact"/>
              <w:ind w:left="463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AD8538F" wp14:editId="380A704A">
                  <wp:extent cx="146279" cy="126015"/>
                  <wp:effectExtent l="0" t="0" r="0" b="0"/>
                  <wp:docPr id="41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7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FA432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0ADD3E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2304" w:type="dxa"/>
          </w:tcPr>
          <w:p w14:paraId="10D66D84" w14:textId="77777777" w:rsidR="00291700" w:rsidRDefault="005F012A">
            <w:pPr>
              <w:pStyle w:val="TableParagraph"/>
              <w:ind w:left="158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Coaches will contact their players with details</w:t>
            </w:r>
          </w:p>
        </w:tc>
      </w:tr>
      <w:tr w:rsidR="00291700" w14:paraId="4E1302FF" w14:textId="77777777" w:rsidTr="006959A8">
        <w:trPr>
          <w:trHeight w:hRule="exact" w:val="814"/>
        </w:trPr>
        <w:tc>
          <w:tcPr>
            <w:tcW w:w="1843" w:type="dxa"/>
          </w:tcPr>
          <w:p w14:paraId="22DDE7AD" w14:textId="77777777" w:rsidR="00291700" w:rsidRDefault="005F012A">
            <w:pPr>
              <w:pStyle w:val="TableParagraph"/>
              <w:spacing w:before="47" w:line="242" w:lineRule="auto"/>
              <w:ind w:left="311" w:right="313" w:hanging="180"/>
              <w:rPr>
                <w:b/>
                <w:sz w:val="16"/>
              </w:rPr>
            </w:pPr>
            <w:r>
              <w:rPr>
                <w:b/>
                <w:sz w:val="16"/>
              </w:rPr>
              <w:t>Scrimmage Day Picture Day</w:t>
            </w:r>
          </w:p>
        </w:tc>
        <w:tc>
          <w:tcPr>
            <w:tcW w:w="2533" w:type="dxa"/>
          </w:tcPr>
          <w:p w14:paraId="360DA6D3" w14:textId="4647D638" w:rsidR="00291700" w:rsidRDefault="005F012A">
            <w:pPr>
              <w:pStyle w:val="TableParagraph"/>
              <w:spacing w:before="47"/>
              <w:ind w:left="626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August </w:t>
            </w:r>
            <w:r w:rsidR="005C60BA">
              <w:rPr>
                <w:b/>
                <w:sz w:val="16"/>
              </w:rPr>
              <w:t>19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</w:p>
        </w:tc>
        <w:tc>
          <w:tcPr>
            <w:tcW w:w="1350" w:type="dxa"/>
          </w:tcPr>
          <w:p w14:paraId="44C5B15D" w14:textId="77777777" w:rsidR="00291700" w:rsidRDefault="005F012A">
            <w:pPr>
              <w:pStyle w:val="TableParagraph"/>
              <w:spacing w:before="162"/>
              <w:ind w:left="161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Details Coming</w:t>
            </w:r>
          </w:p>
        </w:tc>
        <w:tc>
          <w:tcPr>
            <w:tcW w:w="2050" w:type="dxa"/>
          </w:tcPr>
          <w:p w14:paraId="6F3205EA" w14:textId="77777777" w:rsidR="00291700" w:rsidRDefault="005F012A" w:rsidP="00144D61">
            <w:pPr>
              <w:pStyle w:val="TableParagraph"/>
              <w:spacing w:before="1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6D19C6A2" w14:textId="77777777" w:rsidR="00291700" w:rsidRDefault="005F012A" w:rsidP="00144D61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304" w:type="dxa"/>
          </w:tcPr>
          <w:p w14:paraId="10E632F6" w14:textId="77777777" w:rsidR="00291700" w:rsidRDefault="00291700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6A3DAF74" w14:textId="77777777" w:rsidR="00291700" w:rsidRDefault="005F012A">
            <w:pPr>
              <w:pStyle w:val="TableParagraph"/>
              <w:spacing w:line="198" w:lineRule="exact"/>
              <w:ind w:left="102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3828A79" wp14:editId="4206F14A">
                  <wp:extent cx="145637" cy="126015"/>
                  <wp:effectExtent l="0" t="0" r="0" b="0"/>
                  <wp:docPr id="43" name="image6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3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0D5CC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96D915" w14:textId="77777777" w:rsidR="00291700" w:rsidRDefault="0029170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</w:tc>
      </w:tr>
      <w:tr w:rsidR="00291700" w14:paraId="075B2A49" w14:textId="77777777" w:rsidTr="006959A8">
        <w:trPr>
          <w:trHeight w:hRule="exact" w:val="679"/>
        </w:trPr>
        <w:tc>
          <w:tcPr>
            <w:tcW w:w="1843" w:type="dxa"/>
          </w:tcPr>
          <w:p w14:paraId="4A66E0F4" w14:textId="77777777" w:rsidR="00291700" w:rsidRDefault="005F012A">
            <w:pPr>
              <w:pStyle w:val="TableParagraph"/>
              <w:spacing w:before="47"/>
              <w:ind w:left="317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Opening Day!</w:t>
            </w:r>
          </w:p>
        </w:tc>
        <w:tc>
          <w:tcPr>
            <w:tcW w:w="2533" w:type="dxa"/>
          </w:tcPr>
          <w:p w14:paraId="67D0D531" w14:textId="4DA1C975" w:rsidR="00291700" w:rsidRDefault="005F012A">
            <w:pPr>
              <w:pStyle w:val="TableParagraph"/>
              <w:spacing w:before="47"/>
              <w:ind w:left="626"/>
              <w:rPr>
                <w:b/>
                <w:sz w:val="10"/>
              </w:rPr>
            </w:pPr>
            <w:r>
              <w:rPr>
                <w:b/>
                <w:sz w:val="16"/>
              </w:rPr>
              <w:t>August 2</w:t>
            </w:r>
            <w:r w:rsidR="005C60BA">
              <w:rPr>
                <w:b/>
                <w:sz w:val="16"/>
              </w:rPr>
              <w:t>6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</w:p>
        </w:tc>
        <w:tc>
          <w:tcPr>
            <w:tcW w:w="1350" w:type="dxa"/>
          </w:tcPr>
          <w:p w14:paraId="518FAFDC" w14:textId="77777777" w:rsidR="00291700" w:rsidRDefault="005F012A">
            <w:pPr>
              <w:pStyle w:val="TableParagraph"/>
              <w:spacing w:before="162"/>
              <w:ind w:left="157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All Morning</w:t>
            </w:r>
          </w:p>
        </w:tc>
        <w:tc>
          <w:tcPr>
            <w:tcW w:w="2050" w:type="dxa"/>
          </w:tcPr>
          <w:p w14:paraId="105A7CD1" w14:textId="77777777" w:rsidR="00291700" w:rsidRDefault="005F012A">
            <w:pPr>
              <w:pStyle w:val="TableParagraph"/>
              <w:spacing w:before="1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7A7314FF" w14:textId="77777777" w:rsidR="00291700" w:rsidRDefault="005F012A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304" w:type="dxa"/>
          </w:tcPr>
          <w:p w14:paraId="2BF967E2" w14:textId="77777777" w:rsidR="00291700" w:rsidRDefault="00291700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1A131CA6" w14:textId="31EE0C2C" w:rsidR="00291700" w:rsidRPr="005C60BA" w:rsidRDefault="005C60BA" w:rsidP="005C60BA">
            <w:pPr>
              <w:pStyle w:val="TableParagraph"/>
              <w:spacing w:line="198" w:lineRule="exac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   </w:t>
            </w:r>
            <w:r w:rsidRPr="005C60BA">
              <w:rPr>
                <w:rFonts w:ascii="Arial"/>
                <w:b/>
                <w:bCs/>
                <w:sz w:val="20"/>
                <w:szCs w:val="20"/>
              </w:rPr>
              <w:t>Fundraiser Turn in</w:t>
            </w:r>
          </w:p>
          <w:p w14:paraId="6A3ED415" w14:textId="77777777" w:rsidR="00291700" w:rsidRDefault="00291700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</w:tc>
      </w:tr>
      <w:tr w:rsidR="00291700" w14:paraId="2E9C09D5" w14:textId="77777777" w:rsidTr="006959A8">
        <w:trPr>
          <w:trHeight w:hRule="exact" w:val="1733"/>
        </w:trPr>
        <w:tc>
          <w:tcPr>
            <w:tcW w:w="1843" w:type="dxa"/>
          </w:tcPr>
          <w:p w14:paraId="4F71E146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5EDC2174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3DFC55FA" w14:textId="77777777" w:rsidR="00291700" w:rsidRDefault="005F012A">
            <w:pPr>
              <w:pStyle w:val="TableParagraph"/>
              <w:spacing w:before="184"/>
              <w:ind w:left="453" w:right="313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Annual Football Banquet</w:t>
            </w:r>
          </w:p>
        </w:tc>
        <w:tc>
          <w:tcPr>
            <w:tcW w:w="2533" w:type="dxa"/>
          </w:tcPr>
          <w:p w14:paraId="147B34CF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55A5ACA2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4FDCAEF9" w14:textId="5C4352E5" w:rsidR="00291700" w:rsidRDefault="005C60BA">
            <w:pPr>
              <w:pStyle w:val="TableParagraph"/>
              <w:spacing w:before="184"/>
              <w:ind w:left="583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 </w:t>
            </w:r>
            <w:r w:rsidR="005F012A">
              <w:rPr>
                <w:b/>
                <w:sz w:val="16"/>
              </w:rPr>
              <w:t>October 1</w:t>
            </w:r>
            <w:r>
              <w:rPr>
                <w:b/>
                <w:sz w:val="16"/>
              </w:rPr>
              <w:t>0</w:t>
            </w:r>
            <w:proofErr w:type="spellStart"/>
            <w:r w:rsidR="005F012A">
              <w:rPr>
                <w:b/>
                <w:position w:val="6"/>
                <w:sz w:val="10"/>
              </w:rPr>
              <w:t>th</w:t>
            </w:r>
            <w:proofErr w:type="spellEnd"/>
          </w:p>
        </w:tc>
        <w:tc>
          <w:tcPr>
            <w:tcW w:w="1350" w:type="dxa"/>
          </w:tcPr>
          <w:p w14:paraId="6031646A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61E62E2B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56860488" w14:textId="75137C0D" w:rsidR="00291700" w:rsidRDefault="00A3334A" w:rsidP="00A62C7B">
            <w:pPr>
              <w:pStyle w:val="TableParagraph"/>
              <w:spacing w:before="184"/>
              <w:ind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Doors</w:t>
            </w:r>
            <w:r w:rsidR="00A62C7B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Open </w:t>
            </w:r>
            <w:r w:rsidR="00A62C7B">
              <w:rPr>
                <w:b/>
                <w:sz w:val="16"/>
              </w:rPr>
              <w:t xml:space="preserve">      </w:t>
            </w:r>
            <w:r>
              <w:rPr>
                <w:b/>
                <w:sz w:val="16"/>
              </w:rPr>
              <w:t>5pm</w:t>
            </w:r>
          </w:p>
        </w:tc>
        <w:tc>
          <w:tcPr>
            <w:tcW w:w="2050" w:type="dxa"/>
          </w:tcPr>
          <w:p w14:paraId="6E68B83C" w14:textId="77777777" w:rsidR="00291700" w:rsidRDefault="002917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70C60A" w14:textId="77777777" w:rsidR="00291700" w:rsidRDefault="002917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6A4B5D" w14:textId="77777777" w:rsidR="00291700" w:rsidRDefault="002917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7DA37E8" w14:textId="77777777" w:rsidR="00291700" w:rsidRDefault="005F012A">
            <w:pPr>
              <w:pStyle w:val="TableParagraph"/>
              <w:ind w:left="105" w:righ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Riverside Ballroom 1560 Main St, GB, WI</w:t>
            </w:r>
          </w:p>
          <w:p w14:paraId="499F8258" w14:textId="77777777" w:rsidR="00291700" w:rsidRDefault="005F012A">
            <w:pPr>
              <w:pStyle w:val="TableParagraph"/>
              <w:spacing w:line="182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54302</w:t>
            </w:r>
          </w:p>
        </w:tc>
        <w:tc>
          <w:tcPr>
            <w:tcW w:w="2304" w:type="dxa"/>
          </w:tcPr>
          <w:p w14:paraId="07583341" w14:textId="77777777" w:rsidR="00291700" w:rsidRDefault="005F012A">
            <w:pPr>
              <w:pStyle w:val="TableParagraph"/>
              <w:spacing w:line="227" w:lineRule="exact"/>
              <w:ind w:left="156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Tickets:</w:t>
            </w:r>
          </w:p>
          <w:p w14:paraId="5DB2EA73" w14:textId="77777777" w:rsidR="00291700" w:rsidRDefault="005F012A">
            <w:pPr>
              <w:pStyle w:val="TableParagraph"/>
              <w:spacing w:before="3"/>
              <w:ind w:left="157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</w:t>
            </w:r>
            <w:r>
              <w:rPr>
                <w:rFonts w:ascii="Arial"/>
                <w:b/>
                <w:i/>
                <w:sz w:val="20"/>
              </w:rPr>
              <w:t>5</w:t>
            </w:r>
            <w:r>
              <w:rPr>
                <w:rFonts w:ascii="Arial"/>
                <w:b/>
                <w:sz w:val="20"/>
              </w:rPr>
              <w:t>.00 in advance</w:t>
            </w:r>
          </w:p>
          <w:p w14:paraId="33D93391" w14:textId="77777777" w:rsidR="00291700" w:rsidRDefault="005F012A">
            <w:pPr>
              <w:pStyle w:val="TableParagraph"/>
              <w:ind w:left="297" w:right="2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$20.00 at the door Little Scholars Recognition, Raffles, Silent Auction!</w:t>
            </w:r>
          </w:p>
        </w:tc>
      </w:tr>
      <w:tr w:rsidR="00291700" w14:paraId="0CCE8120" w14:textId="77777777" w:rsidTr="006959A8">
        <w:trPr>
          <w:trHeight w:hRule="exact" w:val="969"/>
        </w:trPr>
        <w:tc>
          <w:tcPr>
            <w:tcW w:w="1843" w:type="dxa"/>
          </w:tcPr>
          <w:p w14:paraId="33320726" w14:textId="77777777" w:rsidR="00291700" w:rsidRDefault="005F012A">
            <w:pPr>
              <w:pStyle w:val="TableParagraph"/>
              <w:spacing w:before="49"/>
              <w:ind w:left="525" w:right="533" w:hanging="178"/>
              <w:rPr>
                <w:b/>
                <w:sz w:val="16"/>
              </w:rPr>
            </w:pPr>
            <w:r>
              <w:rPr>
                <w:b/>
                <w:sz w:val="16"/>
              </w:rPr>
              <w:t>Equipment Return</w:t>
            </w:r>
          </w:p>
        </w:tc>
        <w:tc>
          <w:tcPr>
            <w:tcW w:w="2533" w:type="dxa"/>
          </w:tcPr>
          <w:p w14:paraId="69B21736" w14:textId="0A1D593F" w:rsidR="00291700" w:rsidRDefault="005C60BA">
            <w:pPr>
              <w:pStyle w:val="TableParagraph"/>
              <w:spacing w:before="49"/>
              <w:ind w:left="364" w:right="779" w:hang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5F012A" w:rsidRPr="005C60BA">
              <w:rPr>
                <w:b/>
                <w:sz w:val="16"/>
                <w:szCs w:val="16"/>
              </w:rPr>
              <w:t>October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F012A" w:rsidRPr="005C60BA">
              <w:rPr>
                <w:b/>
                <w:sz w:val="16"/>
                <w:szCs w:val="16"/>
              </w:rPr>
              <w:t>1</w:t>
            </w:r>
            <w:r w:rsidR="00130E2B">
              <w:rPr>
                <w:b/>
                <w:sz w:val="16"/>
                <w:szCs w:val="16"/>
              </w:rPr>
              <w:t>1</w:t>
            </w:r>
            <w:proofErr w:type="spellStart"/>
            <w:r w:rsidR="005F012A" w:rsidRPr="005C60BA">
              <w:rPr>
                <w:b/>
                <w:position w:val="6"/>
                <w:sz w:val="10"/>
                <w:szCs w:val="10"/>
              </w:rPr>
              <w:t>th</w:t>
            </w:r>
            <w:proofErr w:type="spellEnd"/>
            <w:r w:rsidR="005F012A" w:rsidRPr="005C60BA">
              <w:rPr>
                <w:b/>
                <w:position w:val="6"/>
                <w:sz w:val="10"/>
                <w:szCs w:val="10"/>
              </w:rPr>
              <w:t xml:space="preserve"> </w:t>
            </w:r>
            <w:r>
              <w:rPr>
                <w:b/>
                <w:position w:val="6"/>
                <w:sz w:val="10"/>
                <w:szCs w:val="10"/>
              </w:rPr>
              <w:t xml:space="preserve">       </w:t>
            </w:r>
          </w:p>
          <w:p w14:paraId="4CF3DB94" w14:textId="15780AA7" w:rsidR="00130E2B" w:rsidRPr="006959A8" w:rsidRDefault="005C60BA">
            <w:pPr>
              <w:pStyle w:val="TableParagraph"/>
              <w:spacing w:before="49"/>
              <w:ind w:left="364" w:right="779" w:hanging="1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130E2B">
              <w:rPr>
                <w:b/>
                <w:sz w:val="16"/>
                <w:szCs w:val="16"/>
              </w:rPr>
              <w:t>October 12</w:t>
            </w:r>
            <w:r w:rsidR="006959A8">
              <w:rPr>
                <w:b/>
                <w:sz w:val="10"/>
                <w:szCs w:val="10"/>
              </w:rPr>
              <w:t>th</w:t>
            </w:r>
          </w:p>
          <w:p w14:paraId="2148FD52" w14:textId="57FFA463" w:rsidR="005C60BA" w:rsidRPr="005C60BA" w:rsidRDefault="00130E2B">
            <w:pPr>
              <w:pStyle w:val="TableParagraph"/>
              <w:spacing w:before="49"/>
              <w:ind w:left="364" w:right="779" w:hanging="1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5C60BA">
              <w:rPr>
                <w:b/>
                <w:sz w:val="16"/>
                <w:szCs w:val="16"/>
              </w:rPr>
              <w:t>October 1</w:t>
            </w:r>
            <w:r>
              <w:rPr>
                <w:b/>
                <w:sz w:val="16"/>
                <w:szCs w:val="16"/>
              </w:rPr>
              <w:t>3</w:t>
            </w:r>
            <w:r w:rsidR="005C60BA">
              <w:rPr>
                <w:b/>
                <w:sz w:val="10"/>
                <w:szCs w:val="10"/>
              </w:rPr>
              <w:t>th</w:t>
            </w:r>
          </w:p>
        </w:tc>
        <w:tc>
          <w:tcPr>
            <w:tcW w:w="1350" w:type="dxa"/>
          </w:tcPr>
          <w:p w14:paraId="082AF554" w14:textId="77777777" w:rsidR="00291700" w:rsidRDefault="005F012A">
            <w:pPr>
              <w:pStyle w:val="TableParagraph"/>
              <w:spacing w:before="162"/>
              <w:ind w:left="156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6pm-8pm</w:t>
            </w:r>
          </w:p>
        </w:tc>
        <w:tc>
          <w:tcPr>
            <w:tcW w:w="2050" w:type="dxa"/>
          </w:tcPr>
          <w:p w14:paraId="73125661" w14:textId="77777777" w:rsidR="00291700" w:rsidRDefault="005F012A">
            <w:pPr>
              <w:pStyle w:val="TableParagraph"/>
              <w:spacing w:before="3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2188B04A" w14:textId="77777777" w:rsidR="00291700" w:rsidRDefault="005F012A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304" w:type="dxa"/>
          </w:tcPr>
          <w:p w14:paraId="13DFD3D6" w14:textId="77777777" w:rsidR="00291700" w:rsidRDefault="005F012A">
            <w:pPr>
              <w:pStyle w:val="TableParagraph"/>
              <w:spacing w:before="45"/>
              <w:ind w:left="436" w:right="509" w:hanging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$50 fee for ANY Late Return!</w:t>
            </w:r>
          </w:p>
        </w:tc>
      </w:tr>
    </w:tbl>
    <w:p w14:paraId="1BE2853D" w14:textId="77777777" w:rsidR="00291700" w:rsidRDefault="00291700">
      <w:pPr>
        <w:rPr>
          <w:sz w:val="20"/>
        </w:rPr>
        <w:sectPr w:rsidR="00291700">
          <w:pgSz w:w="12240" w:h="15840"/>
          <w:pgMar w:top="760" w:right="1060" w:bottom="1160" w:left="860" w:header="0" w:footer="977" w:gutter="0"/>
          <w:cols w:space="720"/>
        </w:sectPr>
      </w:pPr>
    </w:p>
    <w:p w14:paraId="5C1E44CF" w14:textId="77777777" w:rsidR="00291700" w:rsidRDefault="005F012A">
      <w:pPr>
        <w:pStyle w:val="BodyText"/>
        <w:spacing w:before="76" w:line="261" w:lineRule="auto"/>
        <w:ind w:left="815" w:right="503" w:hanging="359"/>
      </w:pPr>
      <w:r>
        <w:rPr>
          <w:noProof/>
        </w:rPr>
        <w:lastRenderedPageBreak/>
        <w:drawing>
          <wp:inline distT="0" distB="0" distL="0" distR="0" wp14:anchorId="27AA1825" wp14:editId="436CFD10">
            <wp:extent cx="113029" cy="113029"/>
            <wp:effectExtent l="0" t="0" r="0" b="0"/>
            <wp:docPr id="4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All teams are </w:t>
      </w:r>
      <w:r>
        <w:rPr>
          <w:b/>
          <w:color w:val="0000FF"/>
        </w:rPr>
        <w:t xml:space="preserve">RANDOMLY ASSIGNED </w:t>
      </w:r>
      <w:r>
        <w:t xml:space="preserve">via the Pop Warner </w:t>
      </w:r>
      <w:r>
        <w:rPr>
          <w:b/>
          <w:color w:val="0000FF"/>
        </w:rPr>
        <w:t>system</w:t>
      </w:r>
      <w:r>
        <w:t>. The league uses a complex, established system for placement. There are NO TRYOUTS! Team, coaching and division</w:t>
      </w:r>
      <w:r>
        <w:rPr>
          <w:spacing w:val="-5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overseen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Pop</w:t>
      </w:r>
      <w:r>
        <w:rPr>
          <w:spacing w:val="-10"/>
        </w:rPr>
        <w:t xml:space="preserve"> </w:t>
      </w:r>
      <w:r>
        <w:t>Warner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Directors.</w:t>
      </w:r>
    </w:p>
    <w:p w14:paraId="10429643" w14:textId="77777777" w:rsidR="00291700" w:rsidRDefault="00291700">
      <w:pPr>
        <w:pStyle w:val="BodyText"/>
        <w:rPr>
          <w:sz w:val="23"/>
        </w:rPr>
      </w:pPr>
    </w:p>
    <w:p w14:paraId="658B52BE" w14:textId="77777777" w:rsidR="00291700" w:rsidRDefault="005F012A">
      <w:pPr>
        <w:pStyle w:val="BodyText"/>
        <w:spacing w:line="254" w:lineRule="auto"/>
        <w:ind w:left="815" w:right="140" w:hanging="359"/>
      </w:pPr>
      <w:r>
        <w:rPr>
          <w:noProof/>
        </w:rPr>
        <w:drawing>
          <wp:inline distT="0" distB="0" distL="0" distR="0" wp14:anchorId="47351C70" wp14:editId="5B90D56B">
            <wp:extent cx="113029" cy="113029"/>
            <wp:effectExtent l="0" t="0" r="0" b="0"/>
            <wp:docPr id="4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This is a very structured program with a heavy emphasis on </w:t>
      </w:r>
      <w:r>
        <w:rPr>
          <w:b/>
          <w:color w:val="0000FF"/>
        </w:rPr>
        <w:t xml:space="preserve">PRACTICE </w:t>
      </w:r>
      <w:r>
        <w:t>and repetitive teaching of important SKILLS and SAFE</w:t>
      </w:r>
      <w:r>
        <w:rPr>
          <w:spacing w:val="-43"/>
        </w:rPr>
        <w:t xml:space="preserve"> </w:t>
      </w:r>
      <w:r>
        <w:t>TECHNIQUES.</w:t>
      </w:r>
    </w:p>
    <w:p w14:paraId="2CF22B07" w14:textId="77777777" w:rsidR="00291700" w:rsidRDefault="00291700">
      <w:pPr>
        <w:pStyle w:val="BodyText"/>
        <w:spacing w:before="5"/>
        <w:rPr>
          <w:sz w:val="24"/>
        </w:rPr>
      </w:pPr>
    </w:p>
    <w:p w14:paraId="61696383" w14:textId="77777777" w:rsidR="00291700" w:rsidRDefault="005F012A">
      <w:pPr>
        <w:spacing w:line="259" w:lineRule="auto"/>
        <w:ind w:left="815" w:right="108" w:hanging="359"/>
      </w:pPr>
      <w:r>
        <w:rPr>
          <w:noProof/>
        </w:rPr>
        <w:drawing>
          <wp:inline distT="0" distB="0" distL="0" distR="0" wp14:anchorId="5E5856D1" wp14:editId="7E076DCF">
            <wp:extent cx="113029" cy="113029"/>
            <wp:effectExtent l="0" t="0" r="0" b="0"/>
            <wp:docPr id="51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All PLAYERS </w:t>
      </w:r>
      <w:r>
        <w:rPr>
          <w:b/>
          <w:color w:val="0000FF"/>
        </w:rPr>
        <w:t xml:space="preserve">MUST satisfy 10 hours of conditioning/non-contact practice </w:t>
      </w:r>
      <w:r>
        <w:rPr>
          <w:b/>
        </w:rPr>
        <w:t xml:space="preserve">and </w:t>
      </w:r>
      <w:r>
        <w:rPr>
          <w:b/>
          <w:color w:val="456A2C"/>
        </w:rPr>
        <w:t xml:space="preserve">10 hours of contact practice PRIOR TO participating in any league game. </w:t>
      </w:r>
      <w:r>
        <w:t>Please keep this in mind when planning summer</w:t>
      </w:r>
      <w:r>
        <w:rPr>
          <w:spacing w:val="-33"/>
        </w:rPr>
        <w:t xml:space="preserve"> </w:t>
      </w:r>
      <w:r>
        <w:t>vacations.</w:t>
      </w:r>
    </w:p>
    <w:p w14:paraId="231B8CBB" w14:textId="77777777" w:rsidR="00291700" w:rsidRDefault="00291700">
      <w:pPr>
        <w:pStyle w:val="BodyText"/>
        <w:spacing w:before="7"/>
        <w:rPr>
          <w:sz w:val="23"/>
        </w:rPr>
      </w:pPr>
    </w:p>
    <w:p w14:paraId="72F2AA3D" w14:textId="7CA71B7E" w:rsidR="00291700" w:rsidRDefault="005F012A">
      <w:pPr>
        <w:spacing w:line="256" w:lineRule="auto"/>
        <w:ind w:left="815" w:right="287" w:hanging="358"/>
      </w:pPr>
      <w:r>
        <w:rPr>
          <w:noProof/>
        </w:rPr>
        <w:drawing>
          <wp:inline distT="0" distB="0" distL="0" distR="0" wp14:anchorId="7E0C8EE3" wp14:editId="42D2A1DC">
            <wp:extent cx="113029" cy="113029"/>
            <wp:effectExtent l="0" t="0" r="0" b="0"/>
            <wp:docPr id="5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All </w:t>
      </w:r>
      <w:r>
        <w:rPr>
          <w:b/>
          <w:color w:val="456A2C"/>
        </w:rPr>
        <w:t xml:space="preserve">PLAYERS MUST </w:t>
      </w:r>
      <w:r>
        <w:t xml:space="preserve">attend </w:t>
      </w:r>
      <w:r>
        <w:rPr>
          <w:b/>
          <w:color w:val="456A2C"/>
        </w:rPr>
        <w:t>2-</w:t>
      </w:r>
      <w:r w:rsidR="0074462E">
        <w:rPr>
          <w:b/>
          <w:color w:val="456A2C"/>
        </w:rPr>
        <w:t>4</w:t>
      </w:r>
      <w:r>
        <w:rPr>
          <w:b/>
          <w:color w:val="456A2C"/>
        </w:rPr>
        <w:t xml:space="preserve"> PRACTICES/WEEK </w:t>
      </w:r>
      <w:r>
        <w:t xml:space="preserve">and </w:t>
      </w:r>
      <w:r>
        <w:rPr>
          <w:b/>
          <w:color w:val="0000FF"/>
        </w:rPr>
        <w:t xml:space="preserve">attend ALL GAMES </w:t>
      </w:r>
      <w:r>
        <w:t>throughout the season.</w:t>
      </w:r>
    </w:p>
    <w:p w14:paraId="6279CADD" w14:textId="77777777" w:rsidR="00291700" w:rsidRDefault="00291700">
      <w:pPr>
        <w:pStyle w:val="BodyText"/>
        <w:spacing w:before="10"/>
        <w:rPr>
          <w:sz w:val="23"/>
        </w:rPr>
      </w:pPr>
    </w:p>
    <w:p w14:paraId="75685EEB" w14:textId="2ADCD00B" w:rsidR="00291700" w:rsidRDefault="005F012A">
      <w:pPr>
        <w:spacing w:line="259" w:lineRule="auto"/>
        <w:ind w:left="815" w:right="408" w:hanging="359"/>
      </w:pPr>
      <w:r>
        <w:rPr>
          <w:noProof/>
        </w:rPr>
        <w:drawing>
          <wp:inline distT="0" distB="0" distL="0" distR="0" wp14:anchorId="25985774" wp14:editId="605FD182">
            <wp:extent cx="113029" cy="113029"/>
            <wp:effectExtent l="0" t="0" r="0" b="0"/>
            <wp:docPr id="5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Required practice time of registered players is closely monitored by coaches, the league and the Board of Directors. </w:t>
      </w:r>
      <w:r>
        <w:rPr>
          <w:b/>
          <w:color w:val="456A2C"/>
        </w:rPr>
        <w:t xml:space="preserve">If minimum requirements for practice are not met, the player will not be allowed to play in a game until the minimum requirements are met. </w:t>
      </w:r>
      <w:r>
        <w:t>Once the regular</w:t>
      </w:r>
      <w:r>
        <w:rPr>
          <w:spacing w:val="1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begins,</w:t>
      </w:r>
      <w:r>
        <w:rPr>
          <w:spacing w:val="-4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times/week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hours</w:t>
      </w:r>
      <w:r w:rsidR="0055496B">
        <w:t xml:space="preserve"> </w:t>
      </w:r>
      <w:r>
        <w:t>each.</w:t>
      </w:r>
    </w:p>
    <w:p w14:paraId="400E4705" w14:textId="77777777" w:rsidR="00291700" w:rsidRDefault="00291700">
      <w:pPr>
        <w:pStyle w:val="BodyText"/>
        <w:rPr>
          <w:sz w:val="24"/>
        </w:rPr>
      </w:pPr>
    </w:p>
    <w:p w14:paraId="7EC76926" w14:textId="77777777" w:rsidR="00291700" w:rsidRDefault="005F012A">
      <w:pPr>
        <w:pStyle w:val="BodyText"/>
        <w:spacing w:before="1" w:line="259" w:lineRule="auto"/>
        <w:ind w:left="815" w:right="213" w:hanging="359"/>
      </w:pPr>
      <w:r>
        <w:rPr>
          <w:noProof/>
        </w:rPr>
        <w:drawing>
          <wp:inline distT="0" distB="0" distL="0" distR="0" wp14:anchorId="56F5564C" wp14:editId="1CFC74EF">
            <wp:extent cx="113029" cy="113029"/>
            <wp:effectExtent l="0" t="0" r="0" b="0"/>
            <wp:docPr id="5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Mandatory Play Requirement (MPR): Subject to regular attendance at practice, </w:t>
      </w:r>
      <w:r>
        <w:rPr>
          <w:b/>
          <w:color w:val="0000FF"/>
        </w:rPr>
        <w:t xml:space="preserve">each player is assured playing time in </w:t>
      </w:r>
      <w:r>
        <w:rPr>
          <w:b/>
          <w:color w:val="456A2C"/>
        </w:rPr>
        <w:t xml:space="preserve">every </w:t>
      </w:r>
      <w:r>
        <w:rPr>
          <w:b/>
          <w:color w:val="0000FF"/>
        </w:rPr>
        <w:t xml:space="preserve">league game. </w:t>
      </w:r>
      <w:r>
        <w:t xml:space="preserve">Subject to regular practice attendance, EACH PLAYER is GUARANTEED at </w:t>
      </w:r>
      <w:r>
        <w:rPr>
          <w:b/>
          <w:color w:val="456A2C"/>
        </w:rPr>
        <w:t xml:space="preserve">MINIMUM of 12 plays </w:t>
      </w:r>
      <w:r>
        <w:t>from scrimmage as a defensive and/or offensive position player. Players receive their MPR by the end of the 3rd quarter or they will start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4th</w:t>
      </w:r>
      <w:r>
        <w:rPr>
          <w:spacing w:val="-4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MPR</w:t>
      </w:r>
      <w:r>
        <w:rPr>
          <w:spacing w:val="-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1"/>
        </w:rPr>
        <w:t xml:space="preserve"> </w:t>
      </w:r>
      <w:r>
        <w:t>satisfied.</w:t>
      </w:r>
    </w:p>
    <w:p w14:paraId="4319CAF2" w14:textId="77777777" w:rsidR="00291700" w:rsidRDefault="00291700">
      <w:pPr>
        <w:pStyle w:val="BodyText"/>
        <w:spacing w:before="5"/>
        <w:rPr>
          <w:sz w:val="23"/>
        </w:rPr>
      </w:pPr>
    </w:p>
    <w:p w14:paraId="4F8B6E5E" w14:textId="77777777" w:rsidR="00291700" w:rsidRDefault="005F012A">
      <w:pPr>
        <w:pStyle w:val="BodyText"/>
        <w:spacing w:line="259" w:lineRule="auto"/>
        <w:ind w:left="820" w:right="102" w:hanging="364"/>
      </w:pPr>
      <w:r>
        <w:rPr>
          <w:noProof/>
        </w:rPr>
        <w:drawing>
          <wp:inline distT="0" distB="0" distL="0" distR="0" wp14:anchorId="1C1EA7B4" wp14:editId="5F1464AD">
            <wp:extent cx="113029" cy="113029"/>
            <wp:effectExtent l="0" t="0" r="0" b="0"/>
            <wp:docPr id="5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>Coaches have the authority to play players at the position(s) and in the situations best suited for individual player and team</w:t>
      </w:r>
      <w:r>
        <w:rPr>
          <w:spacing w:val="-26"/>
        </w:rPr>
        <w:t xml:space="preserve"> </w:t>
      </w:r>
      <w:r>
        <w:t>safety.</w:t>
      </w:r>
    </w:p>
    <w:p w14:paraId="3315FECA" w14:textId="77777777" w:rsidR="00291700" w:rsidRDefault="00291700">
      <w:pPr>
        <w:pStyle w:val="BodyText"/>
        <w:spacing w:before="5"/>
        <w:rPr>
          <w:sz w:val="15"/>
        </w:rPr>
      </w:pPr>
    </w:p>
    <w:p w14:paraId="6DDC61C6" w14:textId="77777777" w:rsidR="00291700" w:rsidRDefault="005F012A">
      <w:pPr>
        <w:spacing w:before="94"/>
        <w:ind w:left="457"/>
        <w:rPr>
          <w:i/>
        </w:rPr>
      </w:pPr>
      <w:r>
        <w:rPr>
          <w:noProof/>
        </w:rPr>
        <w:drawing>
          <wp:inline distT="0" distB="0" distL="0" distR="0" wp14:anchorId="2C673B35" wp14:editId="0F572B7C">
            <wp:extent cx="113029" cy="113029"/>
            <wp:effectExtent l="0" t="0" r="0" b="0"/>
            <wp:docPr id="61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i/>
        </w:rPr>
        <w:t xml:space="preserve">Additional </w:t>
      </w:r>
      <w:proofErr w:type="gramStart"/>
      <w:r>
        <w:rPr>
          <w:i/>
        </w:rPr>
        <w:t>FAQ’s</w:t>
      </w:r>
      <w:proofErr w:type="gramEnd"/>
      <w:r>
        <w:rPr>
          <w:i/>
        </w:rPr>
        <w:t xml:space="preserve"> are located </w:t>
      </w:r>
      <w:r>
        <w:t>at</w:t>
      </w:r>
      <w:r>
        <w:rPr>
          <w:spacing w:val="-27"/>
        </w:rPr>
        <w:t xml:space="preserve"> </w:t>
      </w:r>
      <w:hyperlink r:id="rId16">
        <w:r>
          <w:rPr>
            <w:i/>
            <w:color w:val="0563C1"/>
            <w:u w:val="single" w:color="0563C1"/>
          </w:rPr>
          <w:t>http://eastriverpopwarner.org/parents/</w:t>
        </w:r>
      </w:hyperlink>
    </w:p>
    <w:p w14:paraId="3A9FD354" w14:textId="77777777" w:rsidR="00291700" w:rsidRDefault="00291700">
      <w:pPr>
        <w:pStyle w:val="BodyText"/>
        <w:spacing w:before="7"/>
        <w:rPr>
          <w:i/>
          <w:sz w:val="24"/>
        </w:rPr>
      </w:pPr>
    </w:p>
    <w:p w14:paraId="207B14A9" w14:textId="77777777" w:rsidR="00291700" w:rsidRDefault="005F012A">
      <w:pPr>
        <w:pStyle w:val="Heading1"/>
      </w:pPr>
      <w:bookmarkStart w:id="1" w:name="Get_INVOLVED!"/>
      <w:bookmarkEnd w:id="1"/>
      <w:r>
        <w:rPr>
          <w:color w:val="456A2C"/>
        </w:rPr>
        <w:t>Get INVOLVED!</w:t>
      </w:r>
    </w:p>
    <w:p w14:paraId="2CD45463" w14:textId="65602378" w:rsidR="00291700" w:rsidRDefault="005F012A">
      <w:pPr>
        <w:spacing w:before="233" w:line="259" w:lineRule="auto"/>
        <w:ind w:left="815" w:right="287" w:hanging="359"/>
      </w:pPr>
      <w:r>
        <w:rPr>
          <w:noProof/>
        </w:rPr>
        <w:drawing>
          <wp:inline distT="0" distB="0" distL="0" distR="0" wp14:anchorId="1E2BF59D" wp14:editId="177A390B">
            <wp:extent cx="113028" cy="113017"/>
            <wp:effectExtent l="0" t="0" r="0" b="0"/>
            <wp:docPr id="6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rPr>
          <w:b/>
          <w:color w:val="456A2C"/>
        </w:rPr>
        <w:t xml:space="preserve">Coach: </w:t>
      </w:r>
      <w:r>
        <w:t xml:space="preserve">All coaches affiliated with our program must be become certified and/or have valid certification on file with our league. East River Pop Warner has teamed up with USA FOOTBALL for </w:t>
      </w:r>
      <w:r>
        <w:rPr>
          <w:b/>
          <w:color w:val="0000FF"/>
        </w:rPr>
        <w:t>Heads-Up Football training and is proud to cover the cost for our coaches!</w:t>
      </w:r>
      <w:r>
        <w:rPr>
          <w:b/>
          <w:color w:val="0000FF"/>
          <w:spacing w:val="-8"/>
        </w:rPr>
        <w:t xml:space="preserve"> </w:t>
      </w:r>
      <w:r>
        <w:t>Coaches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check.</w:t>
      </w:r>
      <w:r>
        <w:rPr>
          <w:spacing w:val="-12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coaches</w:t>
      </w:r>
      <w:r>
        <w:rPr>
          <w:spacing w:val="-10"/>
        </w:rPr>
        <w:t xml:space="preserve"> </w:t>
      </w:r>
      <w:r>
        <w:t xml:space="preserve">should contact: </w:t>
      </w:r>
      <w:r w:rsidR="00144D61">
        <w:t xml:space="preserve">Alex Landwehr at </w:t>
      </w:r>
      <w:hyperlink r:id="rId17" w:history="1">
        <w:r w:rsidR="00144D61" w:rsidRPr="00A003C0">
          <w:rPr>
            <w:rStyle w:val="Hyperlink"/>
            <w:rFonts w:eastAsiaTheme="minorHAnsi"/>
          </w:rPr>
          <w:t>alexlandwehr@yahoo.com</w:t>
        </w:r>
      </w:hyperlink>
      <w:r w:rsidR="005C60BA">
        <w:t xml:space="preserve"> </w:t>
      </w:r>
    </w:p>
    <w:p w14:paraId="68B62E42" w14:textId="77777777" w:rsidR="00291700" w:rsidRDefault="00291700">
      <w:pPr>
        <w:pStyle w:val="BodyText"/>
        <w:spacing w:before="6"/>
        <w:rPr>
          <w:sz w:val="15"/>
        </w:rPr>
      </w:pPr>
    </w:p>
    <w:p w14:paraId="30198114" w14:textId="77777777" w:rsidR="00291700" w:rsidRDefault="005F012A">
      <w:pPr>
        <w:pStyle w:val="BodyText"/>
        <w:spacing w:before="93" w:line="259" w:lineRule="auto"/>
        <w:ind w:left="815" w:right="218" w:hanging="359"/>
      </w:pPr>
      <w:r>
        <w:rPr>
          <w:noProof/>
        </w:rPr>
        <w:drawing>
          <wp:inline distT="0" distB="0" distL="0" distR="0" wp14:anchorId="46EB0688" wp14:editId="41665756">
            <wp:extent cx="113028" cy="113017"/>
            <wp:effectExtent l="0" t="0" r="0" b="0"/>
            <wp:docPr id="6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rPr>
          <w:b/>
          <w:color w:val="456A2C"/>
        </w:rPr>
        <w:t xml:space="preserve">Volunteer: </w:t>
      </w:r>
      <w:r>
        <w:t xml:space="preserve">The success of our program depends on countless volunteer hours! Volunteer opportunities include: team moms/dads, concessions, apparel sales, annual banquet, paperwork turn in, equipment pick up and more. Email </w:t>
      </w:r>
      <w:hyperlink r:id="rId18">
        <w:r>
          <w:rPr>
            <w:color w:val="0000FF"/>
            <w:u w:val="single" w:color="0000FF"/>
          </w:rPr>
          <w:t>info@eastriverpopwarner.org</w:t>
        </w:r>
      </w:hyperlink>
      <w:r>
        <w:rPr>
          <w:color w:val="0000FF"/>
          <w:u w:val="single" w:color="0000FF"/>
        </w:rPr>
        <w:t xml:space="preserve"> </w:t>
      </w:r>
      <w:r>
        <w:t>and let us know where you can</w:t>
      </w:r>
      <w:r>
        <w:rPr>
          <w:spacing w:val="-30"/>
        </w:rPr>
        <w:t xml:space="preserve"> </w:t>
      </w:r>
      <w:r>
        <w:t>help!</w:t>
      </w:r>
    </w:p>
    <w:p w14:paraId="5D79B3B5" w14:textId="77777777" w:rsidR="00291700" w:rsidRDefault="00291700">
      <w:pPr>
        <w:pStyle w:val="BodyText"/>
        <w:spacing w:before="9"/>
        <w:rPr>
          <w:sz w:val="23"/>
        </w:rPr>
      </w:pPr>
    </w:p>
    <w:p w14:paraId="20EFFF9F" w14:textId="77777777" w:rsidR="00291700" w:rsidRDefault="005F012A">
      <w:pPr>
        <w:pStyle w:val="BodyText"/>
        <w:spacing w:line="259" w:lineRule="auto"/>
        <w:ind w:left="815" w:right="140" w:hanging="359"/>
      </w:pPr>
      <w:r>
        <w:rPr>
          <w:noProof/>
        </w:rPr>
        <w:drawing>
          <wp:inline distT="0" distB="0" distL="0" distR="0" wp14:anchorId="0E316679" wp14:editId="1834D679">
            <wp:extent cx="113029" cy="113029"/>
            <wp:effectExtent l="0" t="0" r="0" b="0"/>
            <wp:docPr id="6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b/>
          <w:color w:val="456A2C"/>
        </w:rPr>
        <w:t xml:space="preserve">Serve on the Board: </w:t>
      </w:r>
      <w:r>
        <w:t>Have a passion for non-profit organizations? Want to help keep East River Pop</w:t>
      </w:r>
      <w:r>
        <w:rPr>
          <w:spacing w:val="-11"/>
        </w:rPr>
        <w:t xml:space="preserve"> </w:t>
      </w:r>
      <w:r>
        <w:t>Warner</w:t>
      </w:r>
      <w:r>
        <w:rPr>
          <w:spacing w:val="-10"/>
        </w:rPr>
        <w:t xml:space="preserve"> </w:t>
      </w:r>
      <w:r>
        <w:t>Football’s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success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share?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welcome new board members! Send us an email at</w:t>
      </w:r>
      <w:r>
        <w:rPr>
          <w:spacing w:val="-16"/>
        </w:rPr>
        <w:t xml:space="preserve"> </w:t>
      </w:r>
      <w:hyperlink r:id="rId19">
        <w:r>
          <w:rPr>
            <w:color w:val="0563C1"/>
            <w:u w:val="single" w:color="0563C1"/>
          </w:rPr>
          <w:t>info@eastriver</w:t>
        </w:r>
      </w:hyperlink>
      <w:r>
        <w:rPr>
          <w:color w:val="0563C1"/>
          <w:u w:val="single" w:color="0563C1"/>
        </w:rPr>
        <w:t>popwarner.org</w:t>
      </w:r>
    </w:p>
    <w:sectPr w:rsidR="00291700">
      <w:pgSz w:w="12240" w:h="15840"/>
      <w:pgMar w:top="560" w:right="1020" w:bottom="1160" w:left="98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CE41" w14:textId="77777777" w:rsidR="00F755C8" w:rsidRDefault="00F755C8">
      <w:r>
        <w:separator/>
      </w:r>
    </w:p>
  </w:endnote>
  <w:endnote w:type="continuationSeparator" w:id="0">
    <w:p w14:paraId="2B62F875" w14:textId="77777777" w:rsidR="00F755C8" w:rsidRDefault="00F7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FB93" w14:textId="08ED6A0C" w:rsidR="00291700" w:rsidRDefault="00C257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452BF9" wp14:editId="170DD692">
              <wp:simplePos x="0" y="0"/>
              <wp:positionH relativeFrom="page">
                <wp:posOffset>1756410</wp:posOffset>
              </wp:positionH>
              <wp:positionV relativeFrom="page">
                <wp:posOffset>9298305</wp:posOffset>
              </wp:positionV>
              <wp:extent cx="4257675" cy="152400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A0A23" w14:textId="5830D8E4" w:rsidR="00291700" w:rsidRDefault="005F012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East River Pop Warner is a non-profit 501c3 organization. All rights reserved, 202</w:t>
                          </w:r>
                          <w:r w:rsidR="005C60BA">
                            <w:rPr>
                              <w:rFonts w:ascii="Calibri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52B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3pt;margin-top:732.15pt;width:335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" filled="f" stroked="f">
              <v:textbox inset="0,0,0,0">
                <w:txbxContent>
                  <w:p w14:paraId="760A0A23" w14:textId="5830D8E4" w:rsidR="00291700" w:rsidRDefault="005F012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East River Pop Warner is a non-profit 501c3 organization. All rights reserved, 202</w:t>
                    </w:r>
                    <w:r w:rsidR="005C60BA">
                      <w:rPr>
                        <w:rFonts w:ascii="Calibri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1113" w14:textId="77777777" w:rsidR="00F755C8" w:rsidRDefault="00F755C8">
      <w:r>
        <w:separator/>
      </w:r>
    </w:p>
  </w:footnote>
  <w:footnote w:type="continuationSeparator" w:id="0">
    <w:p w14:paraId="396A4869" w14:textId="77777777" w:rsidR="00F755C8" w:rsidRDefault="00F7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00"/>
    <w:rsid w:val="00130E2B"/>
    <w:rsid w:val="00144D61"/>
    <w:rsid w:val="001B29E6"/>
    <w:rsid w:val="001F2A95"/>
    <w:rsid w:val="0021357C"/>
    <w:rsid w:val="00265185"/>
    <w:rsid w:val="00291700"/>
    <w:rsid w:val="00341EC6"/>
    <w:rsid w:val="00524D95"/>
    <w:rsid w:val="0055496B"/>
    <w:rsid w:val="005C60BA"/>
    <w:rsid w:val="005F012A"/>
    <w:rsid w:val="00630AD1"/>
    <w:rsid w:val="0063604A"/>
    <w:rsid w:val="00667848"/>
    <w:rsid w:val="006959A8"/>
    <w:rsid w:val="006A6B46"/>
    <w:rsid w:val="0074462E"/>
    <w:rsid w:val="007B7636"/>
    <w:rsid w:val="007C2B73"/>
    <w:rsid w:val="007C66E5"/>
    <w:rsid w:val="007E2671"/>
    <w:rsid w:val="008422FF"/>
    <w:rsid w:val="00A003C0"/>
    <w:rsid w:val="00A3334A"/>
    <w:rsid w:val="00A62C7B"/>
    <w:rsid w:val="00BF0133"/>
    <w:rsid w:val="00BF05BD"/>
    <w:rsid w:val="00C257AA"/>
    <w:rsid w:val="00DE1A08"/>
    <w:rsid w:val="00DE2F3F"/>
    <w:rsid w:val="00E7548B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79865"/>
  <w15:docId w15:val="{8419D6AD-AA08-4B07-9A87-4160C5A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character" w:styleId="Hyperlink">
    <w:name w:val="Hyperlink"/>
    <w:basedOn w:val="DefaultParagraphFont"/>
    <w:uiPriority w:val="99"/>
    <w:unhideWhenUsed/>
    <w:rsid w:val="00144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D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6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hyperlink" Target="mailto:info@eastriverpopwarner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mailto:alexlandwehr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astriverpopwarner.org/parent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astriverpopwarner.org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://www.eastriverpopwarner.org/" TargetMode="External"/><Relationship Id="rId19" Type="http://schemas.openxmlformats.org/officeDocument/2006/relationships/hyperlink" Target="mailto:info@popwarne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astriverpopwarner.org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Jensen</dc:creator>
  <cp:lastModifiedBy>james reiffers</cp:lastModifiedBy>
  <cp:revision>22</cp:revision>
  <dcterms:created xsi:type="dcterms:W3CDTF">2023-02-21T00:54:00Z</dcterms:created>
  <dcterms:modified xsi:type="dcterms:W3CDTF">2023-07-09T16:03:00Z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2022-02-21T00:00:00Z</vt:filetime>
  </property>
</Properties>
</file>